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F6B2" w14:textId="034CED36" w:rsidR="006A424F" w:rsidRPr="00CD01D1" w:rsidRDefault="00D34B7E">
      <w:pPr>
        <w:rPr>
          <w:b/>
          <w:bCs/>
        </w:rPr>
      </w:pPr>
      <w:bookmarkStart w:id="0" w:name="_GoBack"/>
      <w:bookmarkEnd w:id="0"/>
      <w:r w:rsidRPr="00CD01D1">
        <w:rPr>
          <w:b/>
          <w:bCs/>
        </w:rPr>
        <w:t>Vesper</w:t>
      </w:r>
      <w:r w:rsidR="004F4659" w:rsidRPr="00CD01D1">
        <w:rPr>
          <w:b/>
          <w:bCs/>
        </w:rPr>
        <w:t xml:space="preserve"> #</w:t>
      </w:r>
      <w:r w:rsidRPr="00CD01D1">
        <w:rPr>
          <w:b/>
          <w:bCs/>
        </w:rPr>
        <w:t>2</w:t>
      </w:r>
      <w:r w:rsidR="004F4659" w:rsidRPr="00CD01D1">
        <w:rPr>
          <w:b/>
          <w:bCs/>
        </w:rPr>
        <w:t xml:space="preserve"> Creation in </w:t>
      </w:r>
      <w:r w:rsidR="003F331F" w:rsidRPr="00CD01D1">
        <w:rPr>
          <w:b/>
          <w:bCs/>
        </w:rPr>
        <w:t>the Old Testament I</w:t>
      </w:r>
    </w:p>
    <w:p w14:paraId="2A58BC9B" w14:textId="29319E9A" w:rsidR="00D34B7E" w:rsidRDefault="00CD01D1" w:rsidP="00D34B7E">
      <w:r>
        <w:t>“</w:t>
      </w:r>
      <w:r w:rsidR="00D34B7E" w:rsidRPr="00D34B7E">
        <w:t>Paying Attention: Creation in the Old Testament</w:t>
      </w:r>
      <w:r w:rsidR="00D34B7E">
        <w:t>—</w:t>
      </w:r>
      <w:r w:rsidR="00D34B7E" w:rsidRPr="00D34B7E">
        <w:t>Finding God in Surprising Places</w:t>
      </w:r>
      <w:r>
        <w:t>”</w:t>
      </w:r>
    </w:p>
    <w:p w14:paraId="695E1A5B" w14:textId="77777777" w:rsidR="00CD01D1" w:rsidRPr="00E6145B" w:rsidRDefault="00CD01D1" w:rsidP="00CD01D1">
      <w:r w:rsidRPr="00E6145B">
        <w:t xml:space="preserve">Gerald A. Klingbeil, D.Litt., associate editor </w:t>
      </w:r>
      <w:r w:rsidRPr="00E6145B">
        <w:rPr>
          <w:i/>
          <w:iCs/>
        </w:rPr>
        <w:t>Adventist World/Adventist Review</w:t>
      </w:r>
      <w:r w:rsidRPr="00E6145B">
        <w:t xml:space="preserve"> magazine</w:t>
      </w:r>
      <w:r>
        <w:t>s</w:t>
      </w:r>
      <w:r w:rsidRPr="00E6145B">
        <w:t>, research professor of Old Testament and Ancient Near Eastern Studies, Theological Seminary, Andrews University</w:t>
      </w:r>
    </w:p>
    <w:p w14:paraId="5A2608D2" w14:textId="77777777" w:rsidR="00CD01D1" w:rsidRPr="00F61F7F" w:rsidRDefault="00CD01D1" w:rsidP="00CD01D1">
      <w:r w:rsidRPr="00F61F7F">
        <w:t>Rwanda</w:t>
      </w:r>
    </w:p>
    <w:p w14:paraId="002D527C" w14:textId="77777777" w:rsidR="00CD01D1" w:rsidRDefault="00CD01D1" w:rsidP="00CD01D1">
      <w:r>
        <w:t>December 2018</w:t>
      </w:r>
    </w:p>
    <w:p w14:paraId="686D350C" w14:textId="4098F656" w:rsidR="004F4659" w:rsidRDefault="004F4659"/>
    <w:p w14:paraId="472F0713" w14:textId="1EC5434E" w:rsidR="004F4659" w:rsidRPr="004F4659" w:rsidRDefault="004F4659">
      <w:pPr>
        <w:rPr>
          <w:b/>
          <w:bCs/>
        </w:rPr>
      </w:pPr>
      <w:r w:rsidRPr="004F4659">
        <w:rPr>
          <w:b/>
          <w:bCs/>
        </w:rPr>
        <w:t>Slide 1:</w:t>
      </w:r>
    </w:p>
    <w:p w14:paraId="1758E224" w14:textId="6D27CA92" w:rsidR="00D34B7E" w:rsidRPr="00D34B7E" w:rsidRDefault="00D34B7E" w:rsidP="00CD01D1">
      <w:r w:rsidRPr="00D34B7E">
        <w:t xml:space="preserve">The </w:t>
      </w:r>
      <w:r w:rsidR="00CD01D1">
        <w:t xml:space="preserve">large </w:t>
      </w:r>
      <w:r w:rsidRPr="00D34B7E">
        <w:t>lecture hall was already full, and people were waiting in anticipation for the speaker to</w:t>
      </w:r>
      <w:r w:rsidR="00CD01D1">
        <w:t xml:space="preserve"> </w:t>
      </w:r>
      <w:r w:rsidRPr="00D34B7E">
        <w:t>begin her presentation. People had come a long way to hear her. They were eager to engage</w:t>
      </w:r>
    </w:p>
    <w:p w14:paraId="47E84356" w14:textId="77777777" w:rsidR="00D34B7E" w:rsidRPr="00D34B7E" w:rsidRDefault="00D34B7E" w:rsidP="00D34B7E">
      <w:r w:rsidRPr="00D34B7E">
        <w:t>with her ideas. As she was organizing her notes she realized something horrific. She could not</w:t>
      </w:r>
    </w:p>
    <w:p w14:paraId="346C264A" w14:textId="77777777" w:rsidR="00D34B7E" w:rsidRPr="00D34B7E" w:rsidRDefault="00D34B7E" w:rsidP="00D34B7E">
      <w:r w:rsidRPr="00D34B7E">
        <w:t>read a single word on the papers in front of her. Blurry lines, making no sense. She would have</w:t>
      </w:r>
    </w:p>
    <w:p w14:paraId="76B92948" w14:textId="2E35BD5C" w:rsidR="00D34B7E" w:rsidRPr="00D34B7E" w:rsidRDefault="00D34B7E" w:rsidP="00CD01D1">
      <w:r w:rsidRPr="00D34B7E">
        <w:t>to improvise, yet, this presentati</w:t>
      </w:r>
      <w:r w:rsidR="00CD01D1">
        <w:t xml:space="preserve">on was not in her mother tongue—she NEEDED those notes. </w:t>
      </w:r>
      <w:r w:rsidRPr="00D34B7E">
        <w:t>Right at that moment she heard feet clanging down the middle aisle of the lecture hall. Her</w:t>
      </w:r>
      <w:r w:rsidR="00CD01D1">
        <w:t xml:space="preserve"> a</w:t>
      </w:r>
      <w:r w:rsidRPr="00D34B7E">
        <w:t>ssistant made her way to the front and waved for her to come closer. ln her hands she held a</w:t>
      </w:r>
    </w:p>
    <w:p w14:paraId="38719582" w14:textId="5C12DAC2" w:rsidR="00D34B7E" w:rsidRPr="00D34B7E" w:rsidRDefault="00D34B7E" w:rsidP="00D34B7E">
      <w:r w:rsidRPr="00D34B7E">
        <w:t xml:space="preserve">pair of glasses--her glasses. During the morning she had put the wrong </w:t>
      </w:r>
      <w:r w:rsidR="00CD01D1">
        <w:t>set of</w:t>
      </w:r>
      <w:r w:rsidRPr="00D34B7E">
        <w:t xml:space="preserve"> glasses in her</w:t>
      </w:r>
    </w:p>
    <w:p w14:paraId="7867D374" w14:textId="6EF1B7E5" w:rsidR="004F4659" w:rsidRDefault="00D34B7E" w:rsidP="00D34B7E">
      <w:r w:rsidRPr="00D34B7E">
        <w:t>bag. Suddenly everything became</w:t>
      </w:r>
      <w:r w:rsidR="00CD01D1">
        <w:t xml:space="preserve"> crystal</w:t>
      </w:r>
      <w:r w:rsidRPr="00D34B7E">
        <w:t xml:space="preserve"> clear.</w:t>
      </w:r>
    </w:p>
    <w:p w14:paraId="2F85BFA4" w14:textId="77777777" w:rsidR="00D34B7E" w:rsidRDefault="00D34B7E" w:rsidP="00D34B7E"/>
    <w:p w14:paraId="120468DC" w14:textId="1F9CB8E8" w:rsidR="004F4659" w:rsidRPr="003F331F" w:rsidRDefault="004F4659" w:rsidP="004F4659">
      <w:pPr>
        <w:rPr>
          <w:b/>
          <w:bCs/>
        </w:rPr>
      </w:pPr>
      <w:r w:rsidRPr="003F331F">
        <w:rPr>
          <w:b/>
          <w:bCs/>
        </w:rPr>
        <w:t>Slide 2:</w:t>
      </w:r>
    </w:p>
    <w:p w14:paraId="03F82C8E" w14:textId="7AB5C454" w:rsidR="00D34B7E" w:rsidRPr="00D34B7E" w:rsidRDefault="00D34B7E" w:rsidP="00D34B7E">
      <w:r w:rsidRPr="00D34B7E">
        <w:t xml:space="preserve">Creation is not only a big deal in Genesis, the most obvious place to look for it. </w:t>
      </w:r>
      <w:r>
        <w:t>I</w:t>
      </w:r>
      <w:r w:rsidRPr="00D34B7E">
        <w:t>t</w:t>
      </w:r>
      <w:r>
        <w:t>’s</w:t>
      </w:r>
      <w:r w:rsidRPr="00D34B7E">
        <w:t xml:space="preserve"> one of the</w:t>
      </w:r>
    </w:p>
    <w:p w14:paraId="62D1E381" w14:textId="77777777" w:rsidR="00D34B7E" w:rsidRPr="00D34B7E" w:rsidRDefault="00D34B7E" w:rsidP="00D34B7E">
      <w:r w:rsidRPr="00D34B7E">
        <w:t>major theological topics of both Old and New Testaments. We may overlook that if we don't</w:t>
      </w:r>
    </w:p>
    <w:p w14:paraId="2911B43D" w14:textId="77777777" w:rsidR="00D34B7E" w:rsidRPr="00D34B7E" w:rsidRDefault="00D34B7E" w:rsidP="00D34B7E">
      <w:r w:rsidRPr="00D34B7E">
        <w:t>pay close and careful attention. We need to look through the right lenses and will, suddenly,</w:t>
      </w:r>
    </w:p>
    <w:p w14:paraId="273C62FA" w14:textId="77777777" w:rsidR="00D34B7E" w:rsidRPr="00D34B7E" w:rsidRDefault="00D34B7E" w:rsidP="00D34B7E">
      <w:r w:rsidRPr="00D34B7E">
        <w:t>see the importance and omnipresence of the theme in Scripture. For those of you who like</w:t>
      </w:r>
    </w:p>
    <w:p w14:paraId="5A6E627D" w14:textId="541167F6" w:rsidR="004F4659" w:rsidRDefault="00D34B7E" w:rsidP="00CD01D1">
      <w:r w:rsidRPr="00D34B7E">
        <w:t>photography</w:t>
      </w:r>
      <w:r w:rsidR="00CD01D1">
        <w:t xml:space="preserve"> (and not just selfies), i</w:t>
      </w:r>
      <w:r>
        <w:t>t’</w:t>
      </w:r>
      <w:r w:rsidRPr="00D34B7E">
        <w:t>s like a macro shot. Something beautiful and intricate (though often small)</w:t>
      </w:r>
      <w:r w:rsidR="00CD01D1">
        <w:t xml:space="preserve"> </w:t>
      </w:r>
      <w:r w:rsidRPr="00D34B7E">
        <w:t>becomes visible and its beauty and intri</w:t>
      </w:r>
      <w:r w:rsidR="00CD01D1">
        <w:t>cacy surprise us. Tonight, let’</w:t>
      </w:r>
      <w:r w:rsidRPr="00D34B7E">
        <w:t>s be surprise</w:t>
      </w:r>
      <w:r w:rsidR="00CD01D1">
        <w:t>d</w:t>
      </w:r>
      <w:r w:rsidRPr="00D34B7E">
        <w:t xml:space="preserve"> and focus</w:t>
      </w:r>
      <w:r w:rsidR="00CD01D1">
        <w:t xml:space="preserve"> </w:t>
      </w:r>
      <w:r w:rsidRPr="00D34B7E">
        <w:t>on the song book of the Old Testament.</w:t>
      </w:r>
    </w:p>
    <w:p w14:paraId="61BCD71A" w14:textId="77777777" w:rsidR="0039368C" w:rsidRDefault="0039368C" w:rsidP="0039368C"/>
    <w:p w14:paraId="7AEC12F0" w14:textId="237F1300" w:rsidR="004F4659" w:rsidRPr="003F331F" w:rsidRDefault="004F4659" w:rsidP="004F4659">
      <w:pPr>
        <w:rPr>
          <w:b/>
          <w:bCs/>
        </w:rPr>
      </w:pPr>
      <w:r w:rsidRPr="003F331F">
        <w:rPr>
          <w:b/>
          <w:bCs/>
        </w:rPr>
        <w:t>Slide 3:</w:t>
      </w:r>
    </w:p>
    <w:p w14:paraId="15C7D465" w14:textId="77777777" w:rsidR="00D34B7E" w:rsidRPr="00D34B7E" w:rsidRDefault="00D34B7E" w:rsidP="00D34B7E">
      <w:r w:rsidRPr="00D34B7E">
        <w:t>50 out of 150 psalms contain a clear reference to Creation.</w:t>
      </w:r>
    </w:p>
    <w:p w14:paraId="2E2BE795" w14:textId="77777777" w:rsidR="00D34B7E" w:rsidRPr="00D34B7E" w:rsidRDefault="00D34B7E" w:rsidP="00D34B7E">
      <w:r w:rsidRPr="00D34B7E">
        <w:t>Most of the times, references to creation are connected to other aspects of divine activity (such</w:t>
      </w:r>
    </w:p>
    <w:p w14:paraId="01C3BE14" w14:textId="49ED941D" w:rsidR="0039368C" w:rsidRDefault="00D34B7E" w:rsidP="00D34B7E">
      <w:r w:rsidRPr="00D34B7E">
        <w:t xml:space="preserve">as </w:t>
      </w:r>
      <w:r w:rsidR="00CD01D1">
        <w:t>Israel’s</w:t>
      </w:r>
      <w:r w:rsidRPr="00D34B7E">
        <w:t xml:space="preserve"> election, the exodus, deliverance from trouble, God's providence, etc.)</w:t>
      </w:r>
      <w:r w:rsidR="00CD01D1">
        <w:t>—it’s all interconnected.</w:t>
      </w:r>
    </w:p>
    <w:p w14:paraId="7CE1592A" w14:textId="77777777" w:rsidR="00D34B7E" w:rsidRDefault="00D34B7E" w:rsidP="00D34B7E">
      <w:pPr>
        <w:rPr>
          <w:b/>
          <w:bCs/>
        </w:rPr>
      </w:pPr>
    </w:p>
    <w:p w14:paraId="4212A110" w14:textId="688CEF43" w:rsidR="004F4659" w:rsidRPr="003F331F" w:rsidRDefault="004F4659" w:rsidP="004F4659">
      <w:pPr>
        <w:rPr>
          <w:b/>
          <w:bCs/>
        </w:rPr>
      </w:pPr>
      <w:r w:rsidRPr="003F331F">
        <w:rPr>
          <w:b/>
          <w:bCs/>
        </w:rPr>
        <w:t>Slide 4:</w:t>
      </w:r>
    </w:p>
    <w:p w14:paraId="55C63F00" w14:textId="7A5FF4B9" w:rsidR="00D34B7E" w:rsidRPr="00D34B7E" w:rsidRDefault="00D34B7E" w:rsidP="00D34B7E">
      <w:r w:rsidRPr="00D34B7E">
        <w:t xml:space="preserve">Psalm 104 begins like Psalm 103 ended: </w:t>
      </w:r>
      <w:r>
        <w:t>“</w:t>
      </w:r>
      <w:r w:rsidRPr="00D34B7E">
        <w:t>Bless</w:t>
      </w:r>
      <w:r>
        <w:t xml:space="preserve"> </w:t>
      </w:r>
      <w:r w:rsidRPr="00D34B7E">
        <w:t>the Lord, oh my</w:t>
      </w:r>
      <w:r>
        <w:t xml:space="preserve"> </w:t>
      </w:r>
      <w:r w:rsidRPr="00D34B7E">
        <w:t>soul.</w:t>
      </w:r>
      <w:r>
        <w:t>”</w:t>
      </w:r>
      <w:r w:rsidRPr="00D34B7E">
        <w:t xml:space="preserve"> </w:t>
      </w:r>
      <w:r>
        <w:t xml:space="preserve">I </w:t>
      </w:r>
      <w:r w:rsidRPr="00D34B7E">
        <w:t>can hear joy</w:t>
      </w:r>
      <w:r>
        <w:t xml:space="preserve"> </w:t>
      </w:r>
      <w:r w:rsidRPr="00D34B7E">
        <w:t>and trust in</w:t>
      </w:r>
    </w:p>
    <w:p w14:paraId="2A53FD19" w14:textId="0CDD1D1C" w:rsidR="003F331F" w:rsidRPr="003F331F" w:rsidRDefault="00D34B7E" w:rsidP="00CD01D1">
      <w:r w:rsidRPr="00D34B7E">
        <w:t>this phrase.</w:t>
      </w:r>
      <w:r w:rsidR="00CD01D1">
        <w:t xml:space="preserve"> </w:t>
      </w:r>
      <w:r w:rsidRPr="00D34B7E">
        <w:t>While the Psalm has no explicit reference to an author, its proximity to Psalm 103 attributed to</w:t>
      </w:r>
      <w:r w:rsidR="00CD01D1">
        <w:t xml:space="preserve"> </w:t>
      </w:r>
      <w:r w:rsidRPr="00D34B7E">
        <w:t>David and the unique phrase beginning and ending both psalms suggests that David may have</w:t>
      </w:r>
      <w:r w:rsidR="00CD01D1">
        <w:t xml:space="preserve"> </w:t>
      </w:r>
      <w:r w:rsidRPr="00D34B7E">
        <w:t>written both.</w:t>
      </w:r>
      <w:r w:rsidR="00CD01D1">
        <w:t xml:space="preserve"> </w:t>
      </w:r>
      <w:r w:rsidRPr="00D34B7E">
        <w:t>Scholars have seen both literary beauty and theological depth in the psalm.</w:t>
      </w:r>
      <w:r w:rsidR="00CD01D1">
        <w:t xml:space="preserve"> </w:t>
      </w:r>
      <w:r w:rsidRPr="00D34B7E">
        <w:t xml:space="preserve">William P. Brown, </w:t>
      </w:r>
      <w:r>
        <w:t>“</w:t>
      </w:r>
      <w:r w:rsidRPr="00D34B7E">
        <w:t>The Lion, the Wicked, and the Wonder of it all: Psalm L04 and the Playful</w:t>
      </w:r>
      <w:r w:rsidR="00CD01D1">
        <w:t xml:space="preserve"> </w:t>
      </w:r>
      <w:r w:rsidRPr="00D34B7E">
        <w:t>God,</w:t>
      </w:r>
      <w:r>
        <w:t>”</w:t>
      </w:r>
      <w:r w:rsidRPr="00D34B7E">
        <w:t xml:space="preserve"> </w:t>
      </w:r>
      <w:r w:rsidRPr="00D34B7E">
        <w:rPr>
          <w:i/>
          <w:iCs/>
        </w:rPr>
        <w:t>Journal for Preachers</w:t>
      </w:r>
      <w:r w:rsidRPr="00D34B7E">
        <w:t xml:space="preserve"> 19.3 (2006): 1-5, notes: </w:t>
      </w:r>
      <w:r>
        <w:t>“</w:t>
      </w:r>
      <w:r w:rsidRPr="00D34B7E">
        <w:t xml:space="preserve">Psalm </w:t>
      </w:r>
      <w:r>
        <w:t>10</w:t>
      </w:r>
      <w:r w:rsidRPr="00D34B7E">
        <w:t>4 was composed with unabashed</w:t>
      </w:r>
      <w:r w:rsidR="00CD01D1">
        <w:t xml:space="preserve"> </w:t>
      </w:r>
      <w:r w:rsidRPr="00D34B7E">
        <w:t>joy and freedom of ex-pression, and yet it exhibits a theological sophistication scarcely matched</w:t>
      </w:r>
      <w:r w:rsidR="00CD01D1">
        <w:t xml:space="preserve"> </w:t>
      </w:r>
      <w:r w:rsidRPr="00D34B7E">
        <w:t xml:space="preserve">by any other psalm. Here, rigorous thinking and rapturous wonder find a </w:t>
      </w:r>
      <w:r w:rsidRPr="00D34B7E">
        <w:lastRenderedPageBreak/>
        <w:t>compelling</w:t>
      </w:r>
      <w:r w:rsidR="00CD01D1">
        <w:t xml:space="preserve"> </w:t>
      </w:r>
      <w:r w:rsidRPr="00D34B7E">
        <w:t>convergence. The world, as grand and manifold as it is, is inscribed with coherence and</w:t>
      </w:r>
      <w:r w:rsidR="00CD01D1">
        <w:t xml:space="preserve"> </w:t>
      </w:r>
      <w:r w:rsidRPr="00D34B7E">
        <w:t>conviviality.</w:t>
      </w:r>
      <w:r>
        <w:t>”</w:t>
      </w:r>
    </w:p>
    <w:p w14:paraId="6A3C1377" w14:textId="77777777" w:rsidR="003F331F" w:rsidRDefault="003F331F" w:rsidP="004F4659"/>
    <w:p w14:paraId="1378963A" w14:textId="5429F0D1" w:rsidR="004F4659" w:rsidRPr="003F331F" w:rsidRDefault="004F4659" w:rsidP="004F4659">
      <w:pPr>
        <w:rPr>
          <w:b/>
          <w:bCs/>
        </w:rPr>
      </w:pPr>
      <w:r w:rsidRPr="003F331F">
        <w:rPr>
          <w:b/>
          <w:bCs/>
        </w:rPr>
        <w:t>Slide 5:</w:t>
      </w:r>
    </w:p>
    <w:tbl>
      <w:tblPr>
        <w:tblW w:w="9890" w:type="dxa"/>
        <w:tblCellMar>
          <w:left w:w="0" w:type="dxa"/>
          <w:right w:w="0" w:type="dxa"/>
        </w:tblCellMar>
        <w:tblLook w:val="0420" w:firstRow="1" w:lastRow="0" w:firstColumn="0" w:lastColumn="0" w:noHBand="0" w:noVBand="1"/>
      </w:tblPr>
      <w:tblGrid>
        <w:gridCol w:w="890"/>
        <w:gridCol w:w="1800"/>
        <w:gridCol w:w="4500"/>
        <w:gridCol w:w="2700"/>
      </w:tblGrid>
      <w:tr w:rsidR="00CD01D1" w:rsidRPr="009D22A2" w14:paraId="5D0FA8A5"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7DE593F8" w14:textId="77777777" w:rsidR="00CD01D1" w:rsidRPr="009D22A2" w:rsidRDefault="00CD01D1" w:rsidP="008F522F">
            <w:r w:rsidRPr="009D22A2">
              <w:t>Day 1</w:t>
            </w:r>
          </w:p>
        </w:tc>
        <w:tc>
          <w:tcPr>
            <w:tcW w:w="18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6B6A7C17" w14:textId="77777777" w:rsidR="00CD01D1" w:rsidRPr="009D22A2" w:rsidRDefault="00CD01D1" w:rsidP="008F522F">
            <w:r w:rsidRPr="009D22A2">
              <w:t>(Gen 1:3-5)</w:t>
            </w:r>
          </w:p>
        </w:tc>
        <w:tc>
          <w:tcPr>
            <w:tcW w:w="45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6F2766E1" w14:textId="77777777" w:rsidR="00CD01D1" w:rsidRPr="009D22A2" w:rsidRDefault="00CD01D1" w:rsidP="008F522F">
            <w:r w:rsidRPr="009D22A2">
              <w:t>light</w:t>
            </w:r>
          </w:p>
        </w:tc>
        <w:tc>
          <w:tcPr>
            <w:tcW w:w="27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55A2AE90" w14:textId="77777777" w:rsidR="00CD01D1" w:rsidRPr="009D22A2" w:rsidRDefault="00CD01D1" w:rsidP="008F522F">
            <w:r w:rsidRPr="009D22A2">
              <w:t>Ps 104:2a</w:t>
            </w:r>
          </w:p>
        </w:tc>
      </w:tr>
      <w:tr w:rsidR="00CD01D1" w:rsidRPr="009D22A2" w14:paraId="72DD3F7E"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3CC5B615" w14:textId="77777777" w:rsidR="00CD01D1" w:rsidRPr="009D22A2" w:rsidRDefault="00CD01D1" w:rsidP="008F522F">
            <w:r w:rsidRPr="009D22A2">
              <w:t>Day 2</w:t>
            </w:r>
          </w:p>
        </w:tc>
        <w:tc>
          <w:tcPr>
            <w:tcW w:w="18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07E70BF0" w14:textId="77777777" w:rsidR="00CD01D1" w:rsidRPr="009D22A2" w:rsidRDefault="00CD01D1" w:rsidP="008F522F">
            <w:r w:rsidRPr="009D22A2">
              <w:t>(Gen 1:6-8)</w:t>
            </w:r>
          </w:p>
        </w:tc>
        <w:tc>
          <w:tcPr>
            <w:tcW w:w="45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45C1B487" w14:textId="77777777" w:rsidR="00CD01D1" w:rsidRPr="009D22A2" w:rsidRDefault="00CD01D1" w:rsidP="008F522F">
            <w:r w:rsidRPr="009D22A2">
              <w:t>firmament divides the water</w:t>
            </w:r>
          </w:p>
        </w:tc>
        <w:tc>
          <w:tcPr>
            <w:tcW w:w="27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33377DAE" w14:textId="77777777" w:rsidR="00CD01D1" w:rsidRPr="009D22A2" w:rsidRDefault="00CD01D1" w:rsidP="008F522F">
            <w:r w:rsidRPr="009D22A2">
              <w:t>Ps 104:2b-4</w:t>
            </w:r>
          </w:p>
        </w:tc>
      </w:tr>
      <w:tr w:rsidR="00CD01D1" w:rsidRPr="009D22A2" w14:paraId="3F3B497B"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2CD9C953" w14:textId="77777777" w:rsidR="00CD01D1" w:rsidRPr="009D22A2" w:rsidRDefault="00CD01D1" w:rsidP="008F522F">
            <w:r w:rsidRPr="009D22A2">
              <w:t>Day 3</w:t>
            </w:r>
          </w:p>
        </w:tc>
        <w:tc>
          <w:tcPr>
            <w:tcW w:w="18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3A0D3511" w14:textId="77777777" w:rsidR="00CD01D1" w:rsidRPr="009D22A2" w:rsidRDefault="00CD01D1" w:rsidP="008F522F">
            <w:r w:rsidRPr="009D22A2">
              <w:t>(Gen 1:9-10)</w:t>
            </w:r>
          </w:p>
          <w:p w14:paraId="27B9A4B2" w14:textId="77777777" w:rsidR="00CD01D1" w:rsidRPr="009D22A2" w:rsidRDefault="00CD01D1" w:rsidP="008F522F">
            <w:r w:rsidRPr="009D22A2">
              <w:t>(Gen 1:11-13</w:t>
            </w:r>
          </w:p>
        </w:tc>
        <w:tc>
          <w:tcPr>
            <w:tcW w:w="45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17EFFA23" w14:textId="77777777" w:rsidR="00CD01D1" w:rsidRPr="009D22A2" w:rsidRDefault="00CD01D1" w:rsidP="008F522F">
            <w:r w:rsidRPr="009D22A2">
              <w:t>land and water made distinct</w:t>
            </w:r>
          </w:p>
          <w:p w14:paraId="6C5BD067" w14:textId="77777777" w:rsidR="00CD01D1" w:rsidRPr="009D22A2" w:rsidRDefault="00CD01D1" w:rsidP="008F522F">
            <w:r w:rsidRPr="009D22A2">
              <w:t>vegetation and trees</w:t>
            </w:r>
          </w:p>
        </w:tc>
        <w:tc>
          <w:tcPr>
            <w:tcW w:w="27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1956E865" w14:textId="77777777" w:rsidR="00CD01D1" w:rsidRPr="009D22A2" w:rsidRDefault="00CD01D1" w:rsidP="008F522F">
            <w:r w:rsidRPr="009D22A2">
              <w:t>Ps 104:5-9 (+ 10-13?)</w:t>
            </w:r>
          </w:p>
          <w:p w14:paraId="361E309A" w14:textId="77777777" w:rsidR="00CD01D1" w:rsidRPr="009D22A2" w:rsidRDefault="00CD01D1" w:rsidP="008F522F">
            <w:r w:rsidRPr="009D22A2">
              <w:t>Ps 104:14-17 (+ 18?)</w:t>
            </w:r>
          </w:p>
        </w:tc>
      </w:tr>
      <w:tr w:rsidR="00CD01D1" w:rsidRPr="009D22A2" w14:paraId="23917050"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607EBCBD" w14:textId="77777777" w:rsidR="00CD01D1" w:rsidRPr="009D22A2" w:rsidRDefault="00CD01D1" w:rsidP="008F522F">
            <w:r w:rsidRPr="009D22A2">
              <w:t>Day 4</w:t>
            </w:r>
          </w:p>
        </w:tc>
        <w:tc>
          <w:tcPr>
            <w:tcW w:w="18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791B7C51" w14:textId="77777777" w:rsidR="00CD01D1" w:rsidRPr="009D22A2" w:rsidRDefault="00CD01D1" w:rsidP="008F522F">
            <w:r w:rsidRPr="009D22A2">
              <w:t>(Gen 1:14-19)</w:t>
            </w:r>
          </w:p>
        </w:tc>
        <w:tc>
          <w:tcPr>
            <w:tcW w:w="45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2E7D3194" w14:textId="77777777" w:rsidR="00CD01D1" w:rsidRPr="009D22A2" w:rsidRDefault="00CD01D1" w:rsidP="008F522F">
            <w:r w:rsidRPr="009D22A2">
              <w:t>luminaries as timekeepers</w:t>
            </w:r>
          </w:p>
        </w:tc>
        <w:tc>
          <w:tcPr>
            <w:tcW w:w="27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13E3C1E0" w14:textId="77777777" w:rsidR="00CD01D1" w:rsidRPr="009D22A2" w:rsidRDefault="00CD01D1" w:rsidP="008F522F">
            <w:r w:rsidRPr="009D22A2">
              <w:t>Ps 104:19-23 (+ 24)</w:t>
            </w:r>
          </w:p>
        </w:tc>
      </w:tr>
      <w:tr w:rsidR="00CD01D1" w:rsidRPr="009D22A2" w14:paraId="0016F4B8"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1D8E80E9" w14:textId="77777777" w:rsidR="00CD01D1" w:rsidRPr="009D22A2" w:rsidRDefault="00CD01D1" w:rsidP="008F522F">
            <w:r w:rsidRPr="009D22A2">
              <w:t>Day 5</w:t>
            </w:r>
          </w:p>
        </w:tc>
        <w:tc>
          <w:tcPr>
            <w:tcW w:w="18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7EF427EF" w14:textId="77777777" w:rsidR="00CD01D1" w:rsidRPr="009D22A2" w:rsidRDefault="00CD01D1" w:rsidP="008F522F">
            <w:r w:rsidRPr="009D22A2">
              <w:t>(Gen 1:20-23)</w:t>
            </w:r>
          </w:p>
        </w:tc>
        <w:tc>
          <w:tcPr>
            <w:tcW w:w="45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77ACEBFD" w14:textId="77777777" w:rsidR="00CD01D1" w:rsidRPr="009D22A2" w:rsidRDefault="00CD01D1" w:rsidP="008F522F">
            <w:r w:rsidRPr="009D22A2">
              <w:t>creatures of sea and air</w:t>
            </w:r>
          </w:p>
        </w:tc>
        <w:tc>
          <w:tcPr>
            <w:tcW w:w="27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3FE645F7" w14:textId="77777777" w:rsidR="00CD01D1" w:rsidRPr="009D22A2" w:rsidRDefault="00CD01D1" w:rsidP="008F522F">
            <w:r w:rsidRPr="009D22A2">
              <w:t>Ps 104:25-26 (sea only)</w:t>
            </w:r>
          </w:p>
        </w:tc>
      </w:tr>
      <w:tr w:rsidR="00CD01D1" w:rsidRPr="009D22A2" w14:paraId="6827E68A"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0BB6DE1C" w14:textId="77777777" w:rsidR="00CD01D1" w:rsidRPr="009D22A2" w:rsidRDefault="00CD01D1" w:rsidP="008F522F">
            <w:r w:rsidRPr="009D22A2">
              <w:t>Day 6</w:t>
            </w:r>
          </w:p>
        </w:tc>
        <w:tc>
          <w:tcPr>
            <w:tcW w:w="18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0173928C" w14:textId="77777777" w:rsidR="00CD01D1" w:rsidRPr="009D22A2" w:rsidRDefault="00CD01D1" w:rsidP="008F522F">
            <w:r w:rsidRPr="009D22A2">
              <w:t>(Gen 1:24-28)</w:t>
            </w:r>
          </w:p>
          <w:p w14:paraId="49C9B2BC" w14:textId="77777777" w:rsidR="00CD01D1" w:rsidRPr="009D22A2" w:rsidRDefault="00CD01D1" w:rsidP="008F522F">
            <w:r w:rsidRPr="009D22A2">
              <w:t>(Gen 1:29-31)</w:t>
            </w:r>
          </w:p>
        </w:tc>
        <w:tc>
          <w:tcPr>
            <w:tcW w:w="45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59DAAE95" w14:textId="77777777" w:rsidR="00CD01D1" w:rsidRPr="009D22A2" w:rsidRDefault="00CD01D1" w:rsidP="008F522F">
            <w:r w:rsidRPr="009D22A2">
              <w:t>animals and man</w:t>
            </w:r>
          </w:p>
          <w:p w14:paraId="35686697" w14:textId="77777777" w:rsidR="00CD01D1" w:rsidRPr="009D22A2" w:rsidRDefault="00CD01D1" w:rsidP="008F522F">
            <w:r w:rsidRPr="009D22A2">
              <w:t>food appointed for all creatures</w:t>
            </w:r>
          </w:p>
        </w:tc>
        <w:tc>
          <w:tcPr>
            <w:tcW w:w="2700" w:type="dxa"/>
            <w:tcBorders>
              <w:top w:val="single" w:sz="8" w:space="0" w:color="C0504D"/>
              <w:left w:val="single" w:sz="8" w:space="0" w:color="C0504D"/>
              <w:bottom w:val="single" w:sz="8" w:space="0" w:color="C0504D"/>
              <w:right w:val="single" w:sz="8" w:space="0" w:color="C0504D"/>
            </w:tcBorders>
            <w:shd w:val="clear" w:color="auto" w:fill="E8D0D0"/>
            <w:tcMar>
              <w:top w:w="72" w:type="dxa"/>
              <w:left w:w="144" w:type="dxa"/>
              <w:bottom w:w="72" w:type="dxa"/>
              <w:right w:w="144" w:type="dxa"/>
            </w:tcMar>
            <w:hideMark/>
          </w:tcPr>
          <w:p w14:paraId="01348E3E" w14:textId="77777777" w:rsidR="00CD01D1" w:rsidRPr="009D22A2" w:rsidRDefault="00CD01D1" w:rsidP="008F522F">
            <w:r w:rsidRPr="009D22A2">
              <w:t>Ps 104:21-24 (anticip.)</w:t>
            </w:r>
          </w:p>
          <w:p w14:paraId="58419CC4" w14:textId="77777777" w:rsidR="00CD01D1" w:rsidRPr="009D22A2" w:rsidRDefault="00CD01D1" w:rsidP="008F522F">
            <w:r w:rsidRPr="009D22A2">
              <w:t>Ps 104:27-28 (+ 29-30)</w:t>
            </w:r>
          </w:p>
        </w:tc>
      </w:tr>
      <w:tr w:rsidR="00CD01D1" w:rsidRPr="009D22A2" w14:paraId="2D1705C7" w14:textId="77777777" w:rsidTr="008F522F">
        <w:trPr>
          <w:trHeight w:val="584"/>
        </w:trPr>
        <w:tc>
          <w:tcPr>
            <w:tcW w:w="89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5DC4318B" w14:textId="77777777" w:rsidR="00CD01D1" w:rsidRPr="009D22A2" w:rsidRDefault="00CD01D1" w:rsidP="008F522F">
            <w:r w:rsidRPr="009D22A2">
              <w:t>Day 7</w:t>
            </w:r>
          </w:p>
        </w:tc>
        <w:tc>
          <w:tcPr>
            <w:tcW w:w="18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4AAD9389" w14:textId="77777777" w:rsidR="00CD01D1" w:rsidRPr="009D22A2" w:rsidRDefault="00CD01D1" w:rsidP="008F522F">
            <w:r w:rsidRPr="009D22A2">
              <w:t>(Gen 2:1-3)</w:t>
            </w:r>
          </w:p>
        </w:tc>
        <w:tc>
          <w:tcPr>
            <w:tcW w:w="45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0001DA25" w14:textId="77777777" w:rsidR="00CD01D1" w:rsidRPr="009D22A2" w:rsidRDefault="00CD01D1" w:rsidP="008F522F">
            <w:r w:rsidRPr="009D22A2">
              <w:t>glory of God; allusion to revelation give at Sinai, Sabbath</w:t>
            </w:r>
          </w:p>
        </w:tc>
        <w:tc>
          <w:tcPr>
            <w:tcW w:w="2700"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14:paraId="621A7C14" w14:textId="77777777" w:rsidR="00CD01D1" w:rsidRPr="009D22A2" w:rsidRDefault="00CD01D1" w:rsidP="008F522F">
            <w:r w:rsidRPr="009D22A2">
              <w:t>Ps 104:31-35</w:t>
            </w:r>
          </w:p>
        </w:tc>
      </w:tr>
    </w:tbl>
    <w:p w14:paraId="674563F4" w14:textId="77777777" w:rsidR="00CD01D1" w:rsidRPr="009D22A2" w:rsidRDefault="00CD01D1" w:rsidP="00CD01D1"/>
    <w:p w14:paraId="1AAF3104" w14:textId="35A19262" w:rsidR="004F4659" w:rsidRPr="003F331F" w:rsidRDefault="004F4659">
      <w:pPr>
        <w:rPr>
          <w:b/>
          <w:bCs/>
        </w:rPr>
      </w:pPr>
      <w:r w:rsidRPr="003F331F">
        <w:rPr>
          <w:b/>
          <w:bCs/>
        </w:rPr>
        <w:t>Slide 6:</w:t>
      </w:r>
    </w:p>
    <w:p w14:paraId="3635B0BA" w14:textId="619F594E" w:rsidR="00D34B7E" w:rsidRPr="00D34B7E" w:rsidRDefault="00D34B7E" w:rsidP="00D34B7E">
      <w:r w:rsidRPr="00D34B7E">
        <w:t xml:space="preserve">Day 1 (vv. </w:t>
      </w:r>
      <w:r>
        <w:t>1</w:t>
      </w:r>
      <w:r w:rsidRPr="00D34B7E">
        <w:t xml:space="preserve">-2a): </w:t>
      </w:r>
      <w:r>
        <w:t>“</w:t>
      </w:r>
      <w:r w:rsidRPr="00D34B7E">
        <w:t>O Lord my God, You are very great; You are clothed with splendor and</w:t>
      </w:r>
    </w:p>
    <w:p w14:paraId="44C991E2" w14:textId="43DE9540" w:rsidR="00D34B7E" w:rsidRPr="00D34B7E" w:rsidRDefault="00D34B7E" w:rsidP="00D34B7E">
      <w:r w:rsidRPr="00D34B7E">
        <w:t>majesty, covering Yourself with light as with a cloak</w:t>
      </w:r>
      <w:r>
        <w:t>”</w:t>
      </w:r>
      <w:r w:rsidRPr="00D34B7E">
        <w:t xml:space="preserve"> (Ps </w:t>
      </w:r>
      <w:r>
        <w:t>10</w:t>
      </w:r>
      <w:r w:rsidRPr="00D34B7E">
        <w:t>4:1-2a)</w:t>
      </w:r>
    </w:p>
    <w:p w14:paraId="03EE5B6E" w14:textId="77777777" w:rsidR="00D34B7E" w:rsidRPr="00D34B7E" w:rsidRDefault="00D34B7E" w:rsidP="00D34B7E">
      <w:r w:rsidRPr="00D34B7E">
        <w:t>We get more information about the light, the first thing created. Our universe is not</w:t>
      </w:r>
    </w:p>
    <w:p w14:paraId="6A3633A5" w14:textId="77777777" w:rsidR="00D34B7E" w:rsidRPr="00D34B7E" w:rsidRDefault="00D34B7E" w:rsidP="00D34B7E">
      <w:r w:rsidRPr="00D34B7E">
        <w:t>anthropocentric (human in center), nor heliocentric (sun is the center), but theocentric</w:t>
      </w:r>
    </w:p>
    <w:p w14:paraId="12798CC6" w14:textId="3C6832FC" w:rsidR="004F4659" w:rsidRDefault="00D34B7E" w:rsidP="00D34B7E">
      <w:r w:rsidRPr="00D34B7E">
        <w:t>(centered in God)</w:t>
      </w:r>
    </w:p>
    <w:p w14:paraId="7F28F69F" w14:textId="77777777" w:rsidR="0039368C" w:rsidRDefault="0039368C">
      <w:pPr>
        <w:rPr>
          <w:b/>
          <w:bCs/>
        </w:rPr>
      </w:pPr>
    </w:p>
    <w:p w14:paraId="2B0274BD" w14:textId="167981C4" w:rsidR="004F4659" w:rsidRPr="003F331F" w:rsidRDefault="004F4659">
      <w:pPr>
        <w:rPr>
          <w:b/>
          <w:bCs/>
        </w:rPr>
      </w:pPr>
      <w:r w:rsidRPr="003F331F">
        <w:rPr>
          <w:b/>
          <w:bCs/>
        </w:rPr>
        <w:t>Slide 7:</w:t>
      </w:r>
    </w:p>
    <w:p w14:paraId="1FE6092F" w14:textId="0B72CBAA" w:rsidR="00D34B7E" w:rsidRPr="00D34B7E" w:rsidRDefault="00D34B7E" w:rsidP="00D34B7E">
      <w:r w:rsidRPr="00D34B7E">
        <w:t xml:space="preserve">Day 2 (vv. 2b-4): Psalm </w:t>
      </w:r>
      <w:r>
        <w:t>104</w:t>
      </w:r>
      <w:r w:rsidRPr="00D34B7E">
        <w:t>4:2b-4 describes the creation of the firmament, with focus upon the</w:t>
      </w:r>
    </w:p>
    <w:p w14:paraId="56FB0CC4" w14:textId="77777777" w:rsidR="00D34B7E" w:rsidRPr="00D34B7E" w:rsidRDefault="00D34B7E" w:rsidP="00D34B7E">
      <w:r w:rsidRPr="00D34B7E">
        <w:t>waters above (separated from the waters below, described in the next section), corresponding</w:t>
      </w:r>
    </w:p>
    <w:p w14:paraId="782599FC" w14:textId="77777777" w:rsidR="00D34B7E" w:rsidRPr="00D34B7E" w:rsidRDefault="00D34B7E" w:rsidP="00D34B7E">
      <w:r w:rsidRPr="00D34B7E">
        <w:t>to the second day of creation week (Gen 1:6-8). Utilizing poetic similes and metaphors and a</w:t>
      </w:r>
    </w:p>
    <w:p w14:paraId="55915022" w14:textId="1B52D878" w:rsidR="00D34B7E" w:rsidRPr="00D34B7E" w:rsidRDefault="00D34B7E" w:rsidP="00D34B7E">
      <w:r w:rsidRPr="00D34B7E">
        <w:t>string of active participles, the psalmist depicts Y</w:t>
      </w:r>
      <w:r>
        <w:t>HWH</w:t>
      </w:r>
      <w:r w:rsidRPr="00D34B7E">
        <w:t xml:space="preserve"> as the one who is </w:t>
      </w:r>
      <w:r>
        <w:t>“</w:t>
      </w:r>
      <w:r w:rsidRPr="00D34B7E">
        <w:t>stretching out [the</w:t>
      </w:r>
    </w:p>
    <w:p w14:paraId="42BBFE4B" w14:textId="77777777" w:rsidR="00D34B7E" w:rsidRPr="00D34B7E" w:rsidRDefault="00D34B7E" w:rsidP="00D34B7E">
      <w:r w:rsidRPr="00D34B7E">
        <w:t>atmospheric] heavens like a curtain, laying the beams of His upper chambers in the waters,</w:t>
      </w:r>
    </w:p>
    <w:p w14:paraId="41176A33" w14:textId="77777777" w:rsidR="00D34B7E" w:rsidRPr="00D34B7E" w:rsidRDefault="00D34B7E" w:rsidP="00D34B7E">
      <w:r w:rsidRPr="00D34B7E">
        <w:t>making the clouds His chariot, walking upon the wings of the wind, making the winds His</w:t>
      </w:r>
    </w:p>
    <w:p w14:paraId="3A51F008" w14:textId="74223377" w:rsidR="00D34B7E" w:rsidRPr="00D34B7E" w:rsidRDefault="00D34B7E" w:rsidP="00D34B7E">
      <w:r w:rsidRPr="00D34B7E">
        <w:t>messengers, flaming fire His ministers.</w:t>
      </w:r>
      <w:r>
        <w:t>”</w:t>
      </w:r>
      <w:r w:rsidRPr="00D34B7E">
        <w:t xml:space="preserve"> That God was stretching out atmospheric heavens, and</w:t>
      </w:r>
    </w:p>
    <w:p w14:paraId="74724403" w14:textId="77777777" w:rsidR="00D34B7E" w:rsidRPr="00D34B7E" w:rsidRDefault="00D34B7E" w:rsidP="00D34B7E">
      <w:r w:rsidRPr="00D34B7E">
        <w:t>not a solid dome, as often argued by scholars, has been demonstrated by Randall W. Younker</w:t>
      </w:r>
    </w:p>
    <w:p w14:paraId="5EA81083" w14:textId="6798A4C9" w:rsidR="00D34B7E" w:rsidRPr="00D34B7E" w:rsidRDefault="00D34B7E" w:rsidP="00D34B7E">
      <w:r w:rsidRPr="00D34B7E">
        <w:t xml:space="preserve">and Richard M. Davidson, </w:t>
      </w:r>
      <w:r>
        <w:t>“</w:t>
      </w:r>
      <w:r w:rsidRPr="00D34B7E">
        <w:t>The Myth of the Solid Heavenly Dome: Another Look at</w:t>
      </w:r>
      <w:r>
        <w:t xml:space="preserve"> </w:t>
      </w:r>
      <w:r w:rsidRPr="00D34B7E">
        <w:t>the Hebrew</w:t>
      </w:r>
    </w:p>
    <w:p w14:paraId="1324776D" w14:textId="4D741931" w:rsidR="0039368C" w:rsidRPr="0039368C" w:rsidRDefault="00D34B7E" w:rsidP="00CD01D1">
      <w:r w:rsidRPr="00D34B7E">
        <w:t xml:space="preserve">Term </w:t>
      </w:r>
      <w:r w:rsidRPr="00D34B7E">
        <w:rPr>
          <w:i/>
          <w:iCs/>
        </w:rPr>
        <w:t>raquia</w:t>
      </w:r>
      <w:r w:rsidRPr="00D34B7E">
        <w:t>,</w:t>
      </w:r>
      <w:r>
        <w:t>”</w:t>
      </w:r>
      <w:r w:rsidRPr="00D34B7E">
        <w:t xml:space="preserve"> </w:t>
      </w:r>
      <w:r w:rsidRPr="00D34B7E">
        <w:rPr>
          <w:i/>
          <w:iCs/>
        </w:rPr>
        <w:t>AUSS</w:t>
      </w:r>
      <w:r w:rsidRPr="00D34B7E">
        <w:t xml:space="preserve"> </w:t>
      </w:r>
      <w:r>
        <w:t>49</w:t>
      </w:r>
      <w:r w:rsidRPr="00D34B7E">
        <w:t xml:space="preserve"> (</w:t>
      </w:r>
      <w:r>
        <w:t>2011</w:t>
      </w:r>
      <w:r w:rsidRPr="00D34B7E">
        <w:t xml:space="preserve">): </w:t>
      </w:r>
      <w:r>
        <w:t>1</w:t>
      </w:r>
      <w:r w:rsidRPr="00D34B7E">
        <w:t>25-47.</w:t>
      </w:r>
      <w:r w:rsidR="00CD01D1">
        <w:t xml:space="preserve"> </w:t>
      </w:r>
      <w:r w:rsidRPr="00D34B7E">
        <w:t>By using imagery familiar to people living in the ANE at that time the psalmist uses polemics to</w:t>
      </w:r>
      <w:r w:rsidR="00CD01D1">
        <w:t xml:space="preserve"> </w:t>
      </w:r>
      <w:r w:rsidRPr="00D34B7E">
        <w:t>emphasize YHWH as the Creator. No, it's not Baal riding on the clouds (as in Ugaritic texts)</w:t>
      </w:r>
      <w:r>
        <w:t>—</w:t>
      </w:r>
      <w:r w:rsidRPr="00D34B7E">
        <w:t>it</w:t>
      </w:r>
      <w:r>
        <w:t>’</w:t>
      </w:r>
      <w:r w:rsidRPr="00D34B7E">
        <w:t>s</w:t>
      </w:r>
      <w:r w:rsidR="00CD01D1">
        <w:t xml:space="preserve"> </w:t>
      </w:r>
      <w:r w:rsidRPr="00D34B7E">
        <w:t>YHWH who truly controls nature because He made it.</w:t>
      </w:r>
    </w:p>
    <w:p w14:paraId="065F55FC" w14:textId="77777777" w:rsidR="0039368C" w:rsidRPr="00D34B7E" w:rsidRDefault="0039368C"/>
    <w:p w14:paraId="140764B8" w14:textId="0A78AF9D" w:rsidR="004F4659" w:rsidRPr="003F331F" w:rsidRDefault="004F4659">
      <w:pPr>
        <w:rPr>
          <w:b/>
          <w:bCs/>
        </w:rPr>
      </w:pPr>
      <w:r w:rsidRPr="003F331F">
        <w:rPr>
          <w:b/>
          <w:bCs/>
        </w:rPr>
        <w:lastRenderedPageBreak/>
        <w:t>Slide 8:</w:t>
      </w:r>
    </w:p>
    <w:p w14:paraId="5BCC1B01" w14:textId="1683FF24" w:rsidR="00D34B7E" w:rsidRPr="00D34B7E" w:rsidRDefault="00D34B7E" w:rsidP="00D34B7E">
      <w:r w:rsidRPr="00D34B7E">
        <w:t>Day 3 (vv. 5-</w:t>
      </w:r>
      <w:r>
        <w:t>1</w:t>
      </w:r>
      <w:r w:rsidRPr="00D34B7E">
        <w:t>8): Psalm 104:5-</w:t>
      </w:r>
      <w:r>
        <w:t>1</w:t>
      </w:r>
      <w:r w:rsidRPr="00D34B7E">
        <w:t>8 correspond to the third day of creation week (Gen 1:9-</w:t>
      </w:r>
      <w:r>
        <w:t>1</w:t>
      </w:r>
      <w:r w:rsidRPr="00D34B7E">
        <w:t>8),</w:t>
      </w:r>
    </w:p>
    <w:p w14:paraId="4034E202" w14:textId="77777777" w:rsidR="00D34B7E" w:rsidRPr="00D34B7E" w:rsidRDefault="00D34B7E" w:rsidP="00D34B7E">
      <w:r w:rsidRPr="00D34B7E">
        <w:t>which involved the gathering of the waters under heaven within divinely ordained boundaries,</w:t>
      </w:r>
    </w:p>
    <w:p w14:paraId="47CF4F1A" w14:textId="77777777" w:rsidR="00D34B7E" w:rsidRPr="00D34B7E" w:rsidRDefault="00D34B7E" w:rsidP="00D34B7E">
      <w:r w:rsidRPr="00D34B7E">
        <w:t>the appearing of the dry ground, and the formation of vegetation on the earth. God is the</w:t>
      </w:r>
    </w:p>
    <w:p w14:paraId="771A7341" w14:textId="2470DC9D" w:rsidR="00D34B7E" w:rsidRPr="00D34B7E" w:rsidRDefault="00D34B7E" w:rsidP="00D34B7E">
      <w:r w:rsidRPr="00D34B7E">
        <w:t xml:space="preserve">master builder with structure and no chaos. What God builds is perfect and will </w:t>
      </w:r>
      <w:r>
        <w:t>“</w:t>
      </w:r>
      <w:r w:rsidRPr="00D34B7E">
        <w:t>not be moved</w:t>
      </w:r>
    </w:p>
    <w:p w14:paraId="1C087189" w14:textId="5D2403DD" w:rsidR="00D34B7E" w:rsidRPr="00D34B7E" w:rsidRDefault="00D34B7E" w:rsidP="00CD01D1">
      <w:r w:rsidRPr="00D34B7E">
        <w:t>forever</w:t>
      </w:r>
      <w:r>
        <w:t>”</w:t>
      </w:r>
      <w:r w:rsidRPr="00D34B7E">
        <w:t xml:space="preserve"> (or totter, v. 5)</w:t>
      </w:r>
      <w:r w:rsidR="00CD01D1">
        <w:t xml:space="preserve">. </w:t>
      </w:r>
      <w:r w:rsidRPr="00D34B7E">
        <w:t xml:space="preserve">The word </w:t>
      </w:r>
      <w:r>
        <w:t>“</w:t>
      </w:r>
      <w:r w:rsidRPr="00D34B7E">
        <w:t>deep</w:t>
      </w:r>
      <w:r>
        <w:t>”</w:t>
      </w:r>
      <w:r w:rsidRPr="00D34B7E">
        <w:t xml:space="preserve"> in verse 6 connects to Gen </w:t>
      </w:r>
      <w:r>
        <w:t>1</w:t>
      </w:r>
      <w:r w:rsidRPr="00D34B7E">
        <w:t xml:space="preserve">:2, The </w:t>
      </w:r>
      <w:r>
        <w:t>“</w:t>
      </w:r>
      <w:r w:rsidRPr="00D34B7E">
        <w:t>deep</w:t>
      </w:r>
      <w:r>
        <w:t>”</w:t>
      </w:r>
      <w:r w:rsidRPr="00D34B7E">
        <w:t xml:space="preserve"> here is compared to a piece of</w:t>
      </w:r>
      <w:r w:rsidR="00CD01D1">
        <w:t xml:space="preserve"> </w:t>
      </w:r>
      <w:r w:rsidRPr="00D34B7E">
        <w:t xml:space="preserve">clothing </w:t>
      </w:r>
      <w:r w:rsidR="00CD01D1">
        <w:t xml:space="preserve">which </w:t>
      </w:r>
      <w:r w:rsidRPr="00D34B7E">
        <w:t xml:space="preserve">comports with the </w:t>
      </w:r>
      <w:r>
        <w:t>“</w:t>
      </w:r>
      <w:r w:rsidRPr="00D34B7E">
        <w:t>unmythologized</w:t>
      </w:r>
      <w:r>
        <w:t>”</w:t>
      </w:r>
      <w:r w:rsidRPr="00D34B7E">
        <w:t xml:space="preserve"> understanding of the term in Gen </w:t>
      </w:r>
      <w:r>
        <w:t>1.</w:t>
      </w:r>
    </w:p>
    <w:p w14:paraId="26E84254" w14:textId="77777777" w:rsidR="000F5405" w:rsidRDefault="000F5405"/>
    <w:p w14:paraId="3A6D6967" w14:textId="733B5BAA" w:rsidR="004F4659" w:rsidRPr="003F331F" w:rsidRDefault="004F4659">
      <w:pPr>
        <w:rPr>
          <w:b/>
          <w:bCs/>
        </w:rPr>
      </w:pPr>
      <w:r w:rsidRPr="003F331F">
        <w:rPr>
          <w:b/>
          <w:bCs/>
        </w:rPr>
        <w:t xml:space="preserve">Slide 9: </w:t>
      </w:r>
    </w:p>
    <w:p w14:paraId="37FBB2AF" w14:textId="20E51409" w:rsidR="00D34B7E" w:rsidRPr="00D34B7E" w:rsidRDefault="00D34B7E" w:rsidP="00D34B7E">
      <w:r w:rsidRPr="00D34B7E">
        <w:t xml:space="preserve">Day 3 continued: Psalm </w:t>
      </w:r>
      <w:r>
        <w:t>1</w:t>
      </w:r>
      <w:r w:rsidRPr="00D34B7E">
        <w:t xml:space="preserve">04:6, </w:t>
      </w:r>
      <w:r>
        <w:t>1</w:t>
      </w:r>
      <w:r w:rsidRPr="00D34B7E">
        <w:t>0 suggests that there were mountains and hills in God</w:t>
      </w:r>
      <w:r>
        <w:t>’</w:t>
      </w:r>
      <w:r w:rsidRPr="00D34B7E">
        <w:t>s</w:t>
      </w:r>
    </w:p>
    <w:p w14:paraId="4E02B758" w14:textId="124A22FE" w:rsidR="00D34B7E" w:rsidRPr="00D34B7E" w:rsidRDefault="00D34B7E" w:rsidP="00D34B7E">
      <w:r w:rsidRPr="00D34B7E">
        <w:t>Creation</w:t>
      </w:r>
      <w:r>
        <w:t>—</w:t>
      </w:r>
      <w:r w:rsidRPr="00D34B7E">
        <w:t>before the flood (see also Prov 8:25,26; Ps 90:2). They may not have looked like this</w:t>
      </w:r>
    </w:p>
    <w:p w14:paraId="265AFA16" w14:textId="2DE3CF17" w:rsidR="003F331F" w:rsidRDefault="00D34B7E" w:rsidP="00CD01D1">
      <w:r w:rsidRPr="00D34B7E">
        <w:t>(and I don't want to get into trouble with my geologist friends), but the biblical text is fairly</w:t>
      </w:r>
      <w:r w:rsidR="00CD01D1">
        <w:t xml:space="preserve"> </w:t>
      </w:r>
      <w:r w:rsidRPr="00D34B7E">
        <w:t>clear regarding their existence, which would also allow rivers to flow towards the sea.</w:t>
      </w:r>
      <w:r w:rsidR="00CD01D1">
        <w:t xml:space="preserve"> </w:t>
      </w:r>
      <w:r w:rsidRPr="00D34B7E">
        <w:t>Verse 9 may refer to a worldwide flood, thus extending more intertextual links to the primordial</w:t>
      </w:r>
      <w:r w:rsidR="00CD01D1">
        <w:t xml:space="preserve"> </w:t>
      </w:r>
      <w:r w:rsidRPr="00D34B7E">
        <w:t xml:space="preserve">history recorded in Gen </w:t>
      </w:r>
      <w:r>
        <w:t>1-11</w:t>
      </w:r>
      <w:r w:rsidRPr="00D34B7E">
        <w:t>.</w:t>
      </w:r>
    </w:p>
    <w:p w14:paraId="23361AED" w14:textId="77777777" w:rsidR="00D34B7E" w:rsidRDefault="00D34B7E" w:rsidP="004F4659">
      <w:pPr>
        <w:rPr>
          <w:b/>
          <w:bCs/>
        </w:rPr>
      </w:pPr>
    </w:p>
    <w:p w14:paraId="79A0EBC4" w14:textId="2CC52C02" w:rsidR="004F4659" w:rsidRPr="003F331F" w:rsidRDefault="004F4659" w:rsidP="004F4659">
      <w:pPr>
        <w:rPr>
          <w:b/>
          <w:bCs/>
        </w:rPr>
      </w:pPr>
      <w:r w:rsidRPr="003F331F">
        <w:rPr>
          <w:b/>
          <w:bCs/>
        </w:rPr>
        <w:t>Slide 10:</w:t>
      </w:r>
    </w:p>
    <w:p w14:paraId="5796C95F" w14:textId="35FBEE50" w:rsidR="00D34B7E" w:rsidRPr="00D34B7E" w:rsidRDefault="00D34B7E" w:rsidP="00D34B7E">
      <w:r w:rsidRPr="00D34B7E">
        <w:t xml:space="preserve">Day 3 continued: Verses </w:t>
      </w:r>
      <w:r>
        <w:t>1</w:t>
      </w:r>
      <w:r w:rsidRPr="00D34B7E">
        <w:t>4-</w:t>
      </w:r>
      <w:r>
        <w:t>1</w:t>
      </w:r>
      <w:r w:rsidRPr="00D34B7E">
        <w:t>7 move to a description of vegetation that was created on the</w:t>
      </w:r>
    </w:p>
    <w:p w14:paraId="09E67D7E" w14:textId="41B7AA11" w:rsidR="004F4659" w:rsidRDefault="00D34B7E" w:rsidP="00CD01D1">
      <w:r w:rsidRPr="00D34B7E">
        <w:t>third day of creation week</w:t>
      </w:r>
      <w:r w:rsidR="00CD01D1">
        <w:t xml:space="preserve">. </w:t>
      </w:r>
      <w:r w:rsidRPr="00D34B7E">
        <w:t xml:space="preserve">Verse </w:t>
      </w:r>
      <w:r>
        <w:t>1</w:t>
      </w:r>
      <w:r w:rsidRPr="00D34B7E">
        <w:t xml:space="preserve">4 describes the two main kinds of vegetation created by God: </w:t>
      </w:r>
      <w:r>
        <w:t>“</w:t>
      </w:r>
      <w:r w:rsidRPr="00D34B7E">
        <w:t>The grass to grow for the</w:t>
      </w:r>
      <w:r w:rsidR="00CD01D1">
        <w:t xml:space="preserve"> </w:t>
      </w:r>
      <w:r w:rsidRPr="00D34B7E">
        <w:t>cattle, and vegetation [</w:t>
      </w:r>
      <w:r w:rsidRPr="00D34B7E">
        <w:rPr>
          <w:i/>
          <w:iCs/>
        </w:rPr>
        <w:t>‘eseb</w:t>
      </w:r>
      <w:r w:rsidRPr="00D34B7E">
        <w:t>] for the labor of man, so that he may bring forth food from the</w:t>
      </w:r>
      <w:r w:rsidR="00CD01D1">
        <w:t xml:space="preserve"> </w:t>
      </w:r>
      <w:r w:rsidRPr="00D34B7E">
        <w:t>earth.</w:t>
      </w:r>
      <w:r>
        <w:t>”</w:t>
      </w:r>
      <w:r w:rsidRPr="00D34B7E">
        <w:t xml:space="preserve"> This harks back not only to the description of God</w:t>
      </w:r>
      <w:r>
        <w:t>’</w:t>
      </w:r>
      <w:r w:rsidRPr="00D34B7E">
        <w:t>s creation of vegetation on the third</w:t>
      </w:r>
      <w:r w:rsidR="00CD01D1">
        <w:t xml:space="preserve"> </w:t>
      </w:r>
      <w:r w:rsidRPr="00D34B7E">
        <w:t>day in Gen 1:</w:t>
      </w:r>
      <w:r w:rsidR="00A64B49">
        <w:t>11</w:t>
      </w:r>
      <w:r w:rsidRPr="00D34B7E">
        <w:t>-12,</w:t>
      </w:r>
      <w:r w:rsidR="00A64B49">
        <w:t xml:space="preserve"> </w:t>
      </w:r>
      <w:r w:rsidRPr="00D34B7E">
        <w:t>bu</w:t>
      </w:r>
      <w:r w:rsidR="00A64B49">
        <w:t>t</w:t>
      </w:r>
      <w:r w:rsidRPr="00D34B7E">
        <w:t xml:space="preserve"> also alludes to the vegetarian diet provided for the land creatures that</w:t>
      </w:r>
      <w:r w:rsidR="00CD01D1">
        <w:t xml:space="preserve"> </w:t>
      </w:r>
      <w:r w:rsidRPr="00D34B7E">
        <w:t>were created on the sixth day (Gen 1:29-30).</w:t>
      </w:r>
      <w:r w:rsidR="00CD01D1">
        <w:t xml:space="preserve"> </w:t>
      </w:r>
      <w:r w:rsidRPr="00D34B7E">
        <w:t xml:space="preserve">Verses </w:t>
      </w:r>
      <w:r w:rsidR="00A64B49">
        <w:t>1</w:t>
      </w:r>
      <w:r w:rsidRPr="00D34B7E">
        <w:t>6-</w:t>
      </w:r>
      <w:r w:rsidR="00A64B49">
        <w:t>1</w:t>
      </w:r>
      <w:r w:rsidRPr="00D34B7E">
        <w:t xml:space="preserve">7 turn from the edible vegetation to the majestic </w:t>
      </w:r>
      <w:r w:rsidR="00A64B49">
        <w:t>“</w:t>
      </w:r>
      <w:r w:rsidRPr="00D34B7E">
        <w:t>trees of the Lord.</w:t>
      </w:r>
      <w:r w:rsidR="00A64B49">
        <w:t>”</w:t>
      </w:r>
      <w:r w:rsidRPr="00D34B7E">
        <w:t xml:space="preserve"> God</w:t>
      </w:r>
      <w:r w:rsidR="00A64B49">
        <w:t>’</w:t>
      </w:r>
      <w:r w:rsidRPr="00D34B7E">
        <w:t>s care for</w:t>
      </w:r>
      <w:r w:rsidR="00CD01D1">
        <w:t xml:space="preserve"> </w:t>
      </w:r>
      <w:r w:rsidRPr="00D34B7E">
        <w:t xml:space="preserve">the trees is underscored as they </w:t>
      </w:r>
      <w:r w:rsidR="00A64B49">
        <w:t>“</w:t>
      </w:r>
      <w:r w:rsidRPr="00D34B7E">
        <w:t>drink their fill</w:t>
      </w:r>
      <w:r w:rsidR="00A64B49">
        <w:t>” [</w:t>
      </w:r>
      <w:r w:rsidR="00A64B49" w:rsidRPr="00A64B49">
        <w:rPr>
          <w:i/>
          <w:iCs/>
        </w:rPr>
        <w:t>saba‘</w:t>
      </w:r>
      <w:r w:rsidRPr="00D34B7E">
        <w:t xml:space="preserve"> </w:t>
      </w:r>
      <w:r w:rsidR="00A64B49">
        <w:t>“</w:t>
      </w:r>
      <w:r w:rsidRPr="00D34B7E">
        <w:t>become satisfied</w:t>
      </w:r>
      <w:r w:rsidR="00A64B49">
        <w:t>”</w:t>
      </w:r>
      <w:r w:rsidRPr="00D34B7E">
        <w:t>], and these mighty</w:t>
      </w:r>
      <w:r w:rsidR="00CD01D1">
        <w:t xml:space="preserve"> </w:t>
      </w:r>
      <w:r w:rsidRPr="00D34B7E">
        <w:t>trees, including the cedars of Lebanon and the fir trees, in turn demonstrate purposefulness in</w:t>
      </w:r>
      <w:r w:rsidR="00CD01D1">
        <w:t xml:space="preserve"> providing habitat for the birds, in anticipation of day 5.</w:t>
      </w:r>
    </w:p>
    <w:p w14:paraId="00DD02DE" w14:textId="77777777" w:rsidR="00A64B49" w:rsidRDefault="00A64B49" w:rsidP="004F4659">
      <w:pPr>
        <w:rPr>
          <w:b/>
          <w:bCs/>
        </w:rPr>
      </w:pPr>
    </w:p>
    <w:p w14:paraId="0DE6DB2D" w14:textId="783E15F3" w:rsidR="004F4659" w:rsidRPr="003F331F" w:rsidRDefault="004F4659" w:rsidP="004F4659">
      <w:pPr>
        <w:rPr>
          <w:b/>
          <w:bCs/>
        </w:rPr>
      </w:pPr>
      <w:r w:rsidRPr="003F331F">
        <w:rPr>
          <w:b/>
          <w:bCs/>
        </w:rPr>
        <w:t>Slide 11:</w:t>
      </w:r>
    </w:p>
    <w:p w14:paraId="32263DF7" w14:textId="113D4081" w:rsidR="00A64B49" w:rsidRPr="00A64B49" w:rsidRDefault="00A64B49" w:rsidP="00A64B49">
      <w:r w:rsidRPr="00A64B49">
        <w:t xml:space="preserve">Day 4 (vv. </w:t>
      </w:r>
      <w:r w:rsidR="00CD01D1">
        <w:t>1</w:t>
      </w:r>
      <w:r w:rsidRPr="00A64B49">
        <w:t>9-23): The psalmist describes in poetic language the heavenly bodies, but instead of</w:t>
      </w:r>
    </w:p>
    <w:p w14:paraId="00240DD7" w14:textId="52084FE6" w:rsidR="00A64B49" w:rsidRPr="00A64B49" w:rsidRDefault="00A64B49" w:rsidP="00A64B49">
      <w:r w:rsidRPr="00A64B49">
        <w:t xml:space="preserve">describing them as </w:t>
      </w:r>
      <w:r w:rsidR="00E3225F">
        <w:t>“</w:t>
      </w:r>
      <w:r w:rsidRPr="00A64B49">
        <w:t>greater light</w:t>
      </w:r>
      <w:r w:rsidR="00E3225F">
        <w:t>”</w:t>
      </w:r>
      <w:r w:rsidRPr="00A64B49">
        <w:t xml:space="preserve"> and </w:t>
      </w:r>
      <w:r w:rsidR="00E3225F">
        <w:t>“</w:t>
      </w:r>
      <w:r w:rsidRPr="00A64B49">
        <w:t>lesser light</w:t>
      </w:r>
      <w:r w:rsidR="00E3225F">
        <w:t>”</w:t>
      </w:r>
      <w:r w:rsidRPr="00A64B49">
        <w:t xml:space="preserve"> as in Gen </w:t>
      </w:r>
      <w:r w:rsidR="00E3225F">
        <w:t>1</w:t>
      </w:r>
      <w:r w:rsidRPr="00A64B49">
        <w:t xml:space="preserve"> he uses their names, </w:t>
      </w:r>
      <w:r w:rsidR="00E3225F" w:rsidRPr="00A64B49">
        <w:t>instead</w:t>
      </w:r>
      <w:r w:rsidRPr="00A64B49">
        <w:t xml:space="preserve"> of</w:t>
      </w:r>
    </w:p>
    <w:p w14:paraId="0233B42C" w14:textId="77777777" w:rsidR="00A64B49" w:rsidRPr="00A64B49" w:rsidRDefault="00A64B49" w:rsidP="00A64B49">
      <w:r w:rsidRPr="00A64B49">
        <w:t>describing the sun first, the order is inverted, corresponding, most likely, to the familiar refrain</w:t>
      </w:r>
    </w:p>
    <w:p w14:paraId="14939EE8" w14:textId="6D8A0521" w:rsidR="00A64B49" w:rsidRPr="00A64B49" w:rsidRDefault="00A64B49" w:rsidP="00A64B49">
      <w:r w:rsidRPr="00A64B49">
        <w:t xml:space="preserve">of Genesis </w:t>
      </w:r>
      <w:r w:rsidR="00E3225F">
        <w:t>1</w:t>
      </w:r>
      <w:r w:rsidRPr="00A64B49">
        <w:t xml:space="preserve"> (</w:t>
      </w:r>
      <w:r w:rsidR="00E3225F">
        <w:t>“</w:t>
      </w:r>
      <w:r w:rsidRPr="00A64B49">
        <w:t>and there was evening and there was morning...</w:t>
      </w:r>
      <w:r w:rsidR="00E3225F">
        <w:t>”</w:t>
      </w:r>
      <w:r w:rsidRPr="00A64B49">
        <w:t>). Sun an</w:t>
      </w:r>
      <w:r w:rsidR="00E3225F">
        <w:t>d</w:t>
      </w:r>
      <w:r w:rsidRPr="00A64B49">
        <w:t xml:space="preserve"> moon are subject to</w:t>
      </w:r>
    </w:p>
    <w:p w14:paraId="7E43DE7E" w14:textId="11671592" w:rsidR="00A64B49" w:rsidRPr="00A64B49" w:rsidRDefault="00A64B49" w:rsidP="00A64B49">
      <w:r w:rsidRPr="00A64B49">
        <w:t xml:space="preserve">the Creator, for God </w:t>
      </w:r>
      <w:r w:rsidR="00E3225F">
        <w:t>“</w:t>
      </w:r>
      <w:r w:rsidRPr="00A64B49">
        <w:t>appointed</w:t>
      </w:r>
      <w:r w:rsidR="00E3225F">
        <w:t>”</w:t>
      </w:r>
      <w:r w:rsidRPr="00A64B49">
        <w:t xml:space="preserve"> their rhythm, the sun </w:t>
      </w:r>
      <w:r w:rsidR="00E3225F">
        <w:t>“</w:t>
      </w:r>
      <w:r w:rsidRPr="00A64B49">
        <w:t>knows its going down</w:t>
      </w:r>
      <w:r w:rsidR="00E3225F">
        <w:t>”</w:t>
      </w:r>
      <w:r w:rsidRPr="00A64B49">
        <w:t xml:space="preserve"> (v. 19). Verse </w:t>
      </w:r>
      <w:r w:rsidR="00E3225F">
        <w:t>1</w:t>
      </w:r>
      <w:r w:rsidRPr="00A64B49">
        <w:t>9</w:t>
      </w:r>
    </w:p>
    <w:p w14:paraId="24498340" w14:textId="013073C1" w:rsidR="004F4659" w:rsidRDefault="00A64B49" w:rsidP="00CD01D1">
      <w:r w:rsidRPr="00A64B49">
        <w:t>also underlines the function of both moon and sun-for establishing times and season. These</w:t>
      </w:r>
      <w:r w:rsidR="00CD01D1">
        <w:t xml:space="preserve"> </w:t>
      </w:r>
      <w:r w:rsidRPr="00A64B49">
        <w:t xml:space="preserve">seasons affect animals and human beings </w:t>
      </w:r>
      <w:r w:rsidR="00CD01D1">
        <w:t>alike</w:t>
      </w:r>
      <w:r w:rsidRPr="00A64B49">
        <w:t>. Reference to labor (</w:t>
      </w:r>
      <w:r w:rsidR="00E3225F">
        <w:rPr>
          <w:i/>
          <w:iCs/>
        </w:rPr>
        <w:t>aboda</w:t>
      </w:r>
      <w:r w:rsidRPr="00A64B49">
        <w:t xml:space="preserve"> in verse 23</w:t>
      </w:r>
      <w:r w:rsidR="00CD01D1">
        <w:t xml:space="preserve"> </w:t>
      </w:r>
      <w:r w:rsidRPr="00A64B49">
        <w:t>echoes the description of human labor in Gen 2:15 (</w:t>
      </w:r>
      <w:r w:rsidR="00E3225F" w:rsidRPr="00E3225F">
        <w:rPr>
          <w:i/>
          <w:iCs/>
        </w:rPr>
        <w:t>a</w:t>
      </w:r>
      <w:r w:rsidRPr="00E3225F">
        <w:rPr>
          <w:i/>
          <w:iCs/>
        </w:rPr>
        <w:t>b</w:t>
      </w:r>
      <w:r w:rsidR="00E3225F" w:rsidRPr="00E3225F">
        <w:rPr>
          <w:i/>
          <w:iCs/>
        </w:rPr>
        <w:t>a</w:t>
      </w:r>
      <w:r w:rsidRPr="00E3225F">
        <w:rPr>
          <w:i/>
          <w:iCs/>
        </w:rPr>
        <w:t>d</w:t>
      </w:r>
      <w:r w:rsidRPr="00A64B49">
        <w:t>, same root).</w:t>
      </w:r>
    </w:p>
    <w:p w14:paraId="4B1C7F22" w14:textId="77777777" w:rsidR="00A64B49" w:rsidRDefault="00A64B49" w:rsidP="00A64B49"/>
    <w:p w14:paraId="5A271566" w14:textId="5661BAB0" w:rsidR="004F4659" w:rsidRPr="00817A4D" w:rsidRDefault="004F4659" w:rsidP="004F4659">
      <w:pPr>
        <w:rPr>
          <w:b/>
          <w:bCs/>
        </w:rPr>
      </w:pPr>
      <w:r w:rsidRPr="00817A4D">
        <w:rPr>
          <w:b/>
          <w:bCs/>
        </w:rPr>
        <w:t>Slide 12:</w:t>
      </w:r>
    </w:p>
    <w:p w14:paraId="5199D803" w14:textId="068796B0" w:rsidR="00E3225F" w:rsidRPr="00E3225F" w:rsidRDefault="00E3225F" w:rsidP="00E3225F">
      <w:r w:rsidRPr="00E3225F">
        <w:t>Day 5 (vv.</w:t>
      </w:r>
      <w:r>
        <w:t xml:space="preserve"> </w:t>
      </w:r>
      <w:r w:rsidRPr="00E3225F">
        <w:t>24-26</w:t>
      </w:r>
      <w:r>
        <w:t>)</w:t>
      </w:r>
      <w:r w:rsidRPr="00E3225F">
        <w:t>: This day starts with an exuberant celebration of God</w:t>
      </w:r>
      <w:r>
        <w:t>’</w:t>
      </w:r>
      <w:r w:rsidRPr="00E3225F">
        <w:t xml:space="preserve">s creative work. </w:t>
      </w:r>
      <w:r>
        <w:t>“</w:t>
      </w:r>
      <w:r w:rsidRPr="00E3225F">
        <w:t>LORD,</w:t>
      </w:r>
    </w:p>
    <w:p w14:paraId="1600D604" w14:textId="77777777" w:rsidR="00E3225F" w:rsidRPr="00E3225F" w:rsidRDefault="00E3225F" w:rsidP="00E3225F">
      <w:r w:rsidRPr="00E3225F">
        <w:t>how manifold are Your works! ln wisdom You have made them all. The earth is full of Your</w:t>
      </w:r>
    </w:p>
    <w:p w14:paraId="781B30CF" w14:textId="69D2B793" w:rsidR="00E3225F" w:rsidRPr="00E3225F" w:rsidRDefault="00E3225F" w:rsidP="00E3225F">
      <w:r w:rsidRPr="00E3225F">
        <w:t>possessions</w:t>
      </w:r>
      <w:r>
        <w:t>”</w:t>
      </w:r>
      <w:r w:rsidRPr="00E3225F">
        <w:t xml:space="preserve"> (Ps. </w:t>
      </w:r>
      <w:r>
        <w:t>10</w:t>
      </w:r>
      <w:r w:rsidRPr="00E3225F">
        <w:t>4:24 NKJ). Proverbs 8 picks up this them</w:t>
      </w:r>
      <w:r>
        <w:t>e</w:t>
      </w:r>
      <w:r w:rsidRPr="00E3225F">
        <w:t xml:space="preserve"> of the creative power of divine and</w:t>
      </w:r>
      <w:r>
        <w:t xml:space="preserve"> </w:t>
      </w:r>
      <w:r w:rsidRPr="00E3225F">
        <w:t>personified wisdom.</w:t>
      </w:r>
    </w:p>
    <w:p w14:paraId="462C727B" w14:textId="77777777" w:rsidR="00E3225F" w:rsidRPr="00E3225F" w:rsidRDefault="00E3225F" w:rsidP="00E3225F">
      <w:r w:rsidRPr="00E3225F">
        <w:lastRenderedPageBreak/>
        <w:t>Psalm L04:24-26 focuses on the fifth day of creation week in Gen 1-, during which God made</w:t>
      </w:r>
    </w:p>
    <w:p w14:paraId="3230A722" w14:textId="77777777" w:rsidR="00E3225F" w:rsidRPr="00E3225F" w:rsidRDefault="00E3225F" w:rsidP="00E3225F">
      <w:r w:rsidRPr="00E3225F">
        <w:t>the birds of the air and the inhabitants of the sea (Gen 1:20-23). The creation of the birds is not</w:t>
      </w:r>
    </w:p>
    <w:p w14:paraId="0F88A403" w14:textId="77777777" w:rsidR="00E3225F" w:rsidRPr="00E3225F" w:rsidRDefault="00E3225F" w:rsidP="00E3225F">
      <w:r w:rsidRPr="00E3225F">
        <w:t>explicitly mentioned in this section, perhaps because they have already been referred to (twice)</w:t>
      </w:r>
    </w:p>
    <w:p w14:paraId="0808C6B5" w14:textId="72C67118" w:rsidR="00E3225F" w:rsidRPr="00E3225F" w:rsidRDefault="00E3225F" w:rsidP="00E3225F">
      <w:r w:rsidRPr="00E3225F">
        <w:t>in connection with the description of the purpose of the vegetation of the third day (</w:t>
      </w:r>
      <w:r>
        <w:t>vv</w:t>
      </w:r>
      <w:r w:rsidRPr="00E3225F">
        <w:t xml:space="preserve">. 12, </w:t>
      </w:r>
      <w:r>
        <w:t>1</w:t>
      </w:r>
      <w:r w:rsidRPr="00E3225F">
        <w:t>7</w:t>
      </w:r>
      <w:r>
        <w:t>)</w:t>
      </w:r>
      <w:r w:rsidRPr="00E3225F">
        <w:t>.</w:t>
      </w:r>
    </w:p>
    <w:p w14:paraId="2B6D73DC" w14:textId="635959C0" w:rsidR="000F5405" w:rsidRDefault="00E3225F" w:rsidP="00CD01D1">
      <w:r w:rsidRPr="00E3225F">
        <w:t>The main emphasis of this section is upon the creatures of the sea.</w:t>
      </w:r>
      <w:r w:rsidR="00CD01D1">
        <w:t xml:space="preserve"> </w:t>
      </w:r>
      <w:r w:rsidRPr="00E3225F">
        <w:t>Fish and ships all move in the sea, including also Leviathan who is described as a playful created</w:t>
      </w:r>
      <w:r w:rsidR="00CD01D1">
        <w:t xml:space="preserve"> </w:t>
      </w:r>
      <w:r w:rsidRPr="00E3225F">
        <w:t>huge sea creature (see also Job 4</w:t>
      </w:r>
      <w:r>
        <w:t>1</w:t>
      </w:r>
      <w:r w:rsidRPr="00E3225F">
        <w:t>).</w:t>
      </w:r>
    </w:p>
    <w:p w14:paraId="56272A36" w14:textId="77777777" w:rsidR="00E3225F" w:rsidRPr="004F4659" w:rsidRDefault="00E3225F" w:rsidP="00E3225F"/>
    <w:p w14:paraId="24ECCA9E" w14:textId="0F897C25" w:rsidR="004F4659" w:rsidRPr="00817A4D" w:rsidRDefault="004F4659" w:rsidP="004F4659">
      <w:pPr>
        <w:rPr>
          <w:b/>
          <w:bCs/>
        </w:rPr>
      </w:pPr>
      <w:r w:rsidRPr="00817A4D">
        <w:rPr>
          <w:b/>
          <w:bCs/>
        </w:rPr>
        <w:t xml:space="preserve">Slide 13: </w:t>
      </w:r>
    </w:p>
    <w:p w14:paraId="4AA38D4A" w14:textId="77777777" w:rsidR="00E3225F" w:rsidRPr="00E3225F" w:rsidRDefault="00E3225F" w:rsidP="00E3225F">
      <w:r w:rsidRPr="00E3225F">
        <w:t>Day 6 (vv. 27-30): This is the section where the poet describes God's provision for their food</w:t>
      </w:r>
    </w:p>
    <w:p w14:paraId="7F702B38" w14:textId="3F88EEF5" w:rsidR="00E3225F" w:rsidRPr="00E3225F" w:rsidRDefault="00E3225F" w:rsidP="00E3225F">
      <w:r w:rsidRPr="00E3225F">
        <w:t xml:space="preserve">(see discussion above). ln this section, the psalmist refers back to that depiction: </w:t>
      </w:r>
      <w:r w:rsidR="00CD01D1">
        <w:t>“</w:t>
      </w:r>
      <w:r w:rsidRPr="00E3225F">
        <w:t>They all wait</w:t>
      </w:r>
    </w:p>
    <w:p w14:paraId="0D36ED4C" w14:textId="77777777" w:rsidR="00E3225F" w:rsidRPr="00E3225F" w:rsidRDefault="00E3225F" w:rsidP="00E3225F">
      <w:r w:rsidRPr="00E3225F">
        <w:t>for You to give them their food in due season. You give to them, they gather it up; You open</w:t>
      </w:r>
    </w:p>
    <w:p w14:paraId="0F3A2A18" w14:textId="7878B10C" w:rsidR="00E3225F" w:rsidRPr="00E3225F" w:rsidRDefault="00E3225F" w:rsidP="00E3225F">
      <w:r w:rsidRPr="00E3225F">
        <w:t xml:space="preserve">Your hand, they are satisfied </w:t>
      </w:r>
      <w:r>
        <w:t>[</w:t>
      </w:r>
      <w:r w:rsidRPr="00E3225F">
        <w:rPr>
          <w:i/>
          <w:iCs/>
        </w:rPr>
        <w:t>sabar</w:t>
      </w:r>
      <w:r>
        <w:t xml:space="preserve"> </w:t>
      </w:r>
      <w:r w:rsidRPr="00E3225F">
        <w:t>as in v. 13l with good [</w:t>
      </w:r>
      <w:r w:rsidRPr="00E3225F">
        <w:rPr>
          <w:i/>
          <w:iCs/>
        </w:rPr>
        <w:t>tob</w:t>
      </w:r>
      <w:r w:rsidRPr="00E3225F">
        <w:t>]</w:t>
      </w:r>
      <w:r>
        <w:t>”</w:t>
      </w:r>
      <w:r w:rsidRPr="00E3225F">
        <w:t xml:space="preserve"> (</w:t>
      </w:r>
      <w:r>
        <w:t>vv</w:t>
      </w:r>
      <w:r w:rsidRPr="00E3225F">
        <w:t>.</w:t>
      </w:r>
      <w:r>
        <w:t xml:space="preserve"> </w:t>
      </w:r>
      <w:r w:rsidRPr="00E3225F">
        <w:t xml:space="preserve">27-28). The word </w:t>
      </w:r>
      <w:r>
        <w:t>“</w:t>
      </w:r>
      <w:r w:rsidRPr="00E3225F">
        <w:t>good</w:t>
      </w:r>
      <w:r>
        <w:t>”</w:t>
      </w:r>
    </w:p>
    <w:p w14:paraId="186D74E6" w14:textId="42AE5CCE" w:rsidR="00E3225F" w:rsidRPr="00E3225F" w:rsidRDefault="00E3225F" w:rsidP="00E3225F">
      <w:r w:rsidRPr="00E3225F">
        <w:t>[</w:t>
      </w:r>
      <w:r w:rsidRPr="00E3225F">
        <w:rPr>
          <w:i/>
          <w:iCs/>
        </w:rPr>
        <w:t>tob</w:t>
      </w:r>
      <w:r w:rsidRPr="00E3225F">
        <w:t>] harks back</w:t>
      </w:r>
      <w:r>
        <w:t xml:space="preserve"> </w:t>
      </w:r>
      <w:r w:rsidRPr="00E3225F">
        <w:t>to</w:t>
      </w:r>
      <w:r>
        <w:t xml:space="preserve"> </w:t>
      </w:r>
      <w:r w:rsidRPr="00E3225F">
        <w:t xml:space="preserve">the repeated refrain in Gen </w:t>
      </w:r>
      <w:r>
        <w:t xml:space="preserve">1 </w:t>
      </w:r>
      <w:r w:rsidRPr="00E3225F">
        <w:t>and</w:t>
      </w:r>
      <w:r>
        <w:t xml:space="preserve"> 2 </w:t>
      </w:r>
      <w:r w:rsidRPr="00E3225F">
        <w:t>that</w:t>
      </w:r>
      <w:r>
        <w:t xml:space="preserve"> </w:t>
      </w:r>
      <w:r w:rsidRPr="00E3225F">
        <w:t>what</w:t>
      </w:r>
      <w:r>
        <w:t xml:space="preserve"> </w:t>
      </w:r>
      <w:r w:rsidRPr="00E3225F">
        <w:t>God created</w:t>
      </w:r>
      <w:r>
        <w:t xml:space="preserve"> </w:t>
      </w:r>
      <w:r w:rsidRPr="00E3225F">
        <w:t>was</w:t>
      </w:r>
      <w:r>
        <w:t xml:space="preserve"> truly</w:t>
      </w:r>
      <w:r w:rsidRPr="00E3225F">
        <w:t xml:space="preserve"> </w:t>
      </w:r>
      <w:r>
        <w:t>“</w:t>
      </w:r>
      <w:r w:rsidRPr="00E3225F">
        <w:t>good</w:t>
      </w:r>
      <w:r>
        <w:t>”</w:t>
      </w:r>
      <w:r w:rsidRPr="00E3225F">
        <w:t xml:space="preserve"> and in particular to the sixth day of creation where the term is used by God twice (Gen </w:t>
      </w:r>
      <w:r>
        <w:t>1</w:t>
      </w:r>
      <w:r w:rsidRPr="00E3225F">
        <w:t>:25,</w:t>
      </w:r>
    </w:p>
    <w:p w14:paraId="5E5AC7C0" w14:textId="764D21AF" w:rsidR="00E3225F" w:rsidRDefault="00E3225F" w:rsidP="00CD01D1">
      <w:r w:rsidRPr="00E3225F">
        <w:t>31).</w:t>
      </w:r>
      <w:r w:rsidR="00CD01D1">
        <w:t xml:space="preserve"> </w:t>
      </w:r>
      <w:r w:rsidRPr="00E3225F">
        <w:t>A crucial aspect of the sixth day emphasized by the psalmist in this stanza of Psalm 104 is God</w:t>
      </w:r>
      <w:r w:rsidR="00CD01D1">
        <w:t xml:space="preserve"> </w:t>
      </w:r>
      <w:r w:rsidRPr="00E3225F">
        <w:t>giving life to humans and land animals by filling them with His breath, as described in Gen 2:7.</w:t>
      </w:r>
      <w:r w:rsidR="00CD01D1">
        <w:t xml:space="preserve"> </w:t>
      </w:r>
      <w:r w:rsidRPr="00E3225F">
        <w:t>Verse 30 highlights a very important concept, already implicit in Gen 1 and 2. Every birth is a</w:t>
      </w:r>
      <w:r w:rsidR="00CD01D1">
        <w:t xml:space="preserve"> </w:t>
      </w:r>
      <w:r w:rsidRPr="00E3225F">
        <w:t>tiny echo of God's original creation involving creative activity (</w:t>
      </w:r>
      <w:r w:rsidRPr="00E3225F">
        <w:rPr>
          <w:i/>
          <w:iCs/>
        </w:rPr>
        <w:t>bara'</w:t>
      </w:r>
      <w:r w:rsidRPr="00E3225F">
        <w:t>) and his Spirit</w:t>
      </w:r>
      <w:r>
        <w:t>.</w:t>
      </w:r>
    </w:p>
    <w:p w14:paraId="244698C7" w14:textId="77777777" w:rsidR="00E3225F" w:rsidRPr="00E3225F" w:rsidRDefault="00E3225F" w:rsidP="00E3225F"/>
    <w:p w14:paraId="4738728E" w14:textId="631F832B" w:rsidR="004F4659" w:rsidRPr="00817A4D" w:rsidRDefault="004F4659">
      <w:pPr>
        <w:rPr>
          <w:b/>
          <w:bCs/>
        </w:rPr>
      </w:pPr>
      <w:r w:rsidRPr="00817A4D">
        <w:rPr>
          <w:b/>
          <w:bCs/>
        </w:rPr>
        <w:t>Slide 14:</w:t>
      </w:r>
    </w:p>
    <w:p w14:paraId="192CB5CF" w14:textId="543A7C01" w:rsidR="00E3225F" w:rsidRPr="00E3225F" w:rsidRDefault="00E3225F" w:rsidP="00E3225F">
      <w:r w:rsidRPr="00E3225F">
        <w:t>Day 7 (vv. 3</w:t>
      </w:r>
      <w:r>
        <w:t>1</w:t>
      </w:r>
      <w:r w:rsidRPr="00E3225F">
        <w:t xml:space="preserve">-35): This </w:t>
      </w:r>
      <w:r>
        <w:t>“</w:t>
      </w:r>
      <w:r w:rsidRPr="00E3225F">
        <w:t>sabbatic meditation</w:t>
      </w:r>
      <w:r>
        <w:t>”</w:t>
      </w:r>
      <w:r w:rsidRPr="00E3225F">
        <w:t xml:space="preserve"> begins with the poet</w:t>
      </w:r>
      <w:r>
        <w:t>’</w:t>
      </w:r>
      <w:r w:rsidRPr="00E3225F">
        <w:t xml:space="preserve">s wish: </w:t>
      </w:r>
      <w:r>
        <w:t>“</w:t>
      </w:r>
      <w:r w:rsidRPr="00E3225F">
        <w:t>May the glory of the</w:t>
      </w:r>
    </w:p>
    <w:p w14:paraId="63477387" w14:textId="707695E9" w:rsidR="00E3225F" w:rsidRPr="00E3225F" w:rsidRDefault="00E3225F" w:rsidP="00E3225F">
      <w:r w:rsidRPr="00E3225F">
        <w:t>Lord endure forever; May the Lord rejoice in His works</w:t>
      </w:r>
      <w:r>
        <w:t>”</w:t>
      </w:r>
      <w:r w:rsidRPr="00E3225F">
        <w:t xml:space="preserve"> (v. 31). The psalmist wishes that the</w:t>
      </w:r>
    </w:p>
    <w:p w14:paraId="4727FE20" w14:textId="77777777" w:rsidR="00E3225F" w:rsidRPr="00E3225F" w:rsidRDefault="00E3225F" w:rsidP="00E3225F">
      <w:r w:rsidRPr="00E3225F">
        <w:t>glory of God, which He has put upon His creatures, and which is reflected and echoed back by</w:t>
      </w:r>
    </w:p>
    <w:p w14:paraId="502F7846" w14:textId="4D8DC76D" w:rsidR="00E3225F" w:rsidRPr="00E3225F" w:rsidRDefault="00E3225F" w:rsidP="00CD01D1">
      <w:r w:rsidRPr="00E3225F">
        <w:t>them to Him, may continue forever.</w:t>
      </w:r>
      <w:r w:rsidR="00CD01D1">
        <w:t xml:space="preserve"> </w:t>
      </w:r>
      <w:r w:rsidRPr="00E3225F">
        <w:t>There is also an eschatological implication of the sabbatical meditation, in the poet</w:t>
      </w:r>
      <w:r>
        <w:t>’</w:t>
      </w:r>
      <w:r w:rsidRPr="00E3225F">
        <w:t>s linkage of</w:t>
      </w:r>
      <w:r w:rsidR="00CD01D1">
        <w:t xml:space="preserve"> </w:t>
      </w:r>
      <w:r w:rsidRPr="00E3225F">
        <w:t>rejoicing in creation with the destruction of the wicked. God</w:t>
      </w:r>
      <w:r>
        <w:t>’</w:t>
      </w:r>
      <w:r w:rsidRPr="00E3225F">
        <w:t>s return always implies both</w:t>
      </w:r>
      <w:r w:rsidR="00CD01D1">
        <w:t xml:space="preserve"> </w:t>
      </w:r>
      <w:r w:rsidRPr="00E3225F">
        <w:t>emotions</w:t>
      </w:r>
      <w:r>
        <w:t xml:space="preserve">—joy </w:t>
      </w:r>
      <w:r w:rsidRPr="00E3225F">
        <w:t>(of the redeemed) and fear due to the destruction of the wicked.</w:t>
      </w:r>
      <w:r w:rsidR="00CD01D1">
        <w:t xml:space="preserve"> </w:t>
      </w:r>
      <w:r w:rsidRPr="00E3225F">
        <w:t xml:space="preserve">Sinai (and the Sabbath in the </w:t>
      </w:r>
      <w:r>
        <w:t>1</w:t>
      </w:r>
      <w:r w:rsidRPr="00E3225F">
        <w:t>0 Commandments) is reference</w:t>
      </w:r>
      <w:r>
        <w:t>d</w:t>
      </w:r>
      <w:r w:rsidRPr="00E3225F">
        <w:t xml:space="preserve"> in verse 32.</w:t>
      </w:r>
      <w:r w:rsidR="00CD01D1">
        <w:t xml:space="preserve"> </w:t>
      </w:r>
      <w:r w:rsidRPr="00E3225F">
        <w:t>Doukhan also points to the fact that both the introduction and conclusion of Psalm 104 (vv. 1,</w:t>
      </w:r>
      <w:r w:rsidR="00CD01D1">
        <w:t xml:space="preserve"> </w:t>
      </w:r>
      <w:r w:rsidRPr="00E3225F">
        <w:t>33, and nowhere else in the Psalm) bring together</w:t>
      </w:r>
      <w:r>
        <w:t xml:space="preserve"> </w:t>
      </w:r>
      <w:r w:rsidRPr="00E3225F">
        <w:t>the two names employed for God in Gen 1</w:t>
      </w:r>
      <w:r w:rsidR="00CD01D1">
        <w:t xml:space="preserve"> </w:t>
      </w:r>
      <w:r w:rsidRPr="00E3225F">
        <w:t xml:space="preserve">and 2, </w:t>
      </w:r>
      <w:r w:rsidRPr="00E3225F">
        <w:rPr>
          <w:i/>
          <w:iCs/>
        </w:rPr>
        <w:t>Elohim</w:t>
      </w:r>
      <w:r w:rsidRPr="00E3225F">
        <w:t xml:space="preserve"> (used alone only in Gen </w:t>
      </w:r>
      <w:r>
        <w:t>1</w:t>
      </w:r>
      <w:r w:rsidRPr="00E3225F">
        <w:t>:</w:t>
      </w:r>
      <w:r>
        <w:t>1</w:t>
      </w:r>
      <w:r w:rsidRPr="00E3225F">
        <w:t>-2:4a and together with the Tetragrammaton in Gen</w:t>
      </w:r>
      <w:r w:rsidR="00CD01D1">
        <w:t xml:space="preserve"> </w:t>
      </w:r>
      <w:r w:rsidRPr="00E3225F">
        <w:t>2:</w:t>
      </w:r>
      <w:r>
        <w:t>4</w:t>
      </w:r>
      <w:r w:rsidRPr="00E3225F">
        <w:t>b-25</w:t>
      </w:r>
      <w:r>
        <w:t>)</w:t>
      </w:r>
      <w:r w:rsidRPr="00E3225F">
        <w:t xml:space="preserve"> and </w:t>
      </w:r>
      <w:r w:rsidRPr="00E3225F">
        <w:rPr>
          <w:i/>
          <w:iCs/>
        </w:rPr>
        <w:t>Yhwh</w:t>
      </w:r>
      <w:r w:rsidRPr="00E3225F">
        <w:t xml:space="preserve"> (used with </w:t>
      </w:r>
      <w:r w:rsidRPr="00E3225F">
        <w:rPr>
          <w:i/>
          <w:iCs/>
        </w:rPr>
        <w:t>Elohim</w:t>
      </w:r>
      <w:r w:rsidRPr="00E3225F">
        <w:t xml:space="preserve"> in Gen 2:4b-25</w:t>
      </w:r>
      <w:r>
        <w:t>)</w:t>
      </w:r>
      <w:r w:rsidRPr="00E3225F">
        <w:t>, which may imply the poet</w:t>
      </w:r>
      <w:r>
        <w:t>’</w:t>
      </w:r>
      <w:r w:rsidRPr="00E3225F">
        <w:t>s recognition</w:t>
      </w:r>
      <w:r w:rsidR="00CD01D1">
        <w:t xml:space="preserve"> </w:t>
      </w:r>
      <w:r w:rsidRPr="00E3225F">
        <w:t>of the unity and complementarity of the two accounts of creation in Gen 1-2.</w:t>
      </w:r>
    </w:p>
    <w:p w14:paraId="1EB0B9F7" w14:textId="576ED72E" w:rsidR="000F5405" w:rsidRDefault="00E3225F" w:rsidP="00E3225F">
      <w:r w:rsidRPr="00E3225F">
        <w:t xml:space="preserve">Verse 32 is </w:t>
      </w:r>
      <w:r>
        <w:t>a</w:t>
      </w:r>
      <w:r w:rsidRPr="00E3225F">
        <w:t xml:space="preserve"> picture of a theophany.</w:t>
      </w:r>
    </w:p>
    <w:p w14:paraId="0E3C721E" w14:textId="77777777" w:rsidR="00E3225F" w:rsidRPr="004F4659" w:rsidRDefault="00E3225F" w:rsidP="00E3225F"/>
    <w:p w14:paraId="3E0079D1" w14:textId="161A30F0" w:rsidR="004F4659" w:rsidRPr="00817A4D" w:rsidRDefault="004F4659">
      <w:pPr>
        <w:rPr>
          <w:b/>
          <w:bCs/>
        </w:rPr>
      </w:pPr>
      <w:r w:rsidRPr="00817A4D">
        <w:rPr>
          <w:b/>
          <w:bCs/>
        </w:rPr>
        <w:t>Slide 15:</w:t>
      </w:r>
    </w:p>
    <w:p w14:paraId="420A75FE" w14:textId="7F3546A7" w:rsidR="00E3225F" w:rsidRDefault="00E3225F" w:rsidP="000F5405">
      <w:r>
        <w:t>Theology of Psalm 104:</w:t>
      </w:r>
    </w:p>
    <w:p w14:paraId="6F853253" w14:textId="3655B88E" w:rsidR="00E3225F" w:rsidRPr="00E3225F" w:rsidRDefault="00E3225F" w:rsidP="00E3225F">
      <w:pPr>
        <w:pStyle w:val="ListParagraph"/>
        <w:numPr>
          <w:ilvl w:val="0"/>
          <w:numId w:val="22"/>
        </w:numPr>
        <w:rPr>
          <w:b/>
          <w:bCs/>
        </w:rPr>
      </w:pPr>
      <w:r w:rsidRPr="00E3225F">
        <w:rPr>
          <w:b/>
          <w:bCs/>
        </w:rPr>
        <w:t>Two important theological themes: God is the Creator—and He continues to do His creative work in the world as He provides (</w:t>
      </w:r>
      <w:r w:rsidRPr="00E3225F">
        <w:rPr>
          <w:b/>
          <w:bCs/>
          <w:i/>
          <w:iCs/>
        </w:rPr>
        <w:t>creatio continua</w:t>
      </w:r>
      <w:r w:rsidR="00D51469">
        <w:rPr>
          <w:b/>
          <w:bCs/>
          <w:i/>
          <w:iCs/>
        </w:rPr>
        <w:t xml:space="preserve"> </w:t>
      </w:r>
      <w:r w:rsidR="00D51469">
        <w:rPr>
          <w:b/>
          <w:bCs/>
        </w:rPr>
        <w:t>in vv. 27-30</w:t>
      </w:r>
      <w:r w:rsidRPr="00E3225F">
        <w:rPr>
          <w:b/>
          <w:bCs/>
        </w:rPr>
        <w:t>).</w:t>
      </w:r>
    </w:p>
    <w:p w14:paraId="6CD56E0C" w14:textId="6237268B" w:rsidR="00E3225F" w:rsidRPr="00E3225F" w:rsidRDefault="00E3225F" w:rsidP="00E3225F">
      <w:pPr>
        <w:ind w:left="720"/>
      </w:pPr>
      <w:r w:rsidRPr="00E3225F">
        <w:t>While other biblical creation accounts (such as Gen 1)</w:t>
      </w:r>
      <w:r>
        <w:t xml:space="preserve"> </w:t>
      </w:r>
      <w:r w:rsidRPr="00E3225F">
        <w:t>focus upon God</w:t>
      </w:r>
      <w:r>
        <w:t>’</w:t>
      </w:r>
      <w:r w:rsidRPr="00E3225F">
        <w:t>s initial creation,</w:t>
      </w:r>
      <w:r>
        <w:t xml:space="preserve"> </w:t>
      </w:r>
      <w:r w:rsidRPr="00E3225F">
        <w:t>Psalm 104 is virtually unique in emphasizing God</w:t>
      </w:r>
      <w:r>
        <w:t>’</w:t>
      </w:r>
      <w:r w:rsidRPr="00E3225F">
        <w:t>s continuing creation.</w:t>
      </w:r>
    </w:p>
    <w:p w14:paraId="52EBA351" w14:textId="797C7E11" w:rsidR="00E3225F" w:rsidRPr="00E3225F" w:rsidRDefault="00E3225F" w:rsidP="00E3225F">
      <w:pPr>
        <w:pStyle w:val="ListParagraph"/>
        <w:numPr>
          <w:ilvl w:val="0"/>
          <w:numId w:val="22"/>
        </w:numPr>
        <w:rPr>
          <w:b/>
          <w:bCs/>
        </w:rPr>
      </w:pPr>
      <w:r w:rsidRPr="00E3225F">
        <w:rPr>
          <w:b/>
          <w:bCs/>
        </w:rPr>
        <w:t>Historicity and literality of Genesis creation</w:t>
      </w:r>
    </w:p>
    <w:p w14:paraId="02AFE5CC" w14:textId="5D3C38DF" w:rsidR="00E3225F" w:rsidRPr="00E3225F" w:rsidRDefault="00E3225F" w:rsidP="00E3225F">
      <w:pPr>
        <w:ind w:left="720"/>
      </w:pPr>
      <w:r w:rsidRPr="00E3225F">
        <w:t>The poetic representation of the seven days of creation in Psalm 104 does not negate</w:t>
      </w:r>
      <w:r>
        <w:t xml:space="preserve"> </w:t>
      </w:r>
      <w:r w:rsidRPr="00E3225F">
        <w:t>the literality/historicity of the Genesis creation week, any more than the poetic</w:t>
      </w:r>
      <w:r>
        <w:t xml:space="preserve"> </w:t>
      </w:r>
      <w:r w:rsidRPr="00E3225F">
        <w:lastRenderedPageBreak/>
        <w:t xml:space="preserve">representation of the exodus in Psalms </w:t>
      </w:r>
      <w:r>
        <w:t>1</w:t>
      </w:r>
      <w:r w:rsidRPr="00E3225F">
        <w:t>05-</w:t>
      </w:r>
      <w:r>
        <w:t>1</w:t>
      </w:r>
      <w:r w:rsidRPr="00E3225F">
        <w:t>06 negates the literality/historicity of the</w:t>
      </w:r>
      <w:r>
        <w:t xml:space="preserve"> </w:t>
      </w:r>
      <w:r w:rsidRPr="00E3225F">
        <w:t>exodus events.</w:t>
      </w:r>
      <w:r w:rsidR="00D51469">
        <w:t xml:space="preserve"> Poetry does not equal non-historicity but a unique angle and mnemonic effect.</w:t>
      </w:r>
    </w:p>
    <w:p w14:paraId="310F8712" w14:textId="2DC88710" w:rsidR="00E3225F" w:rsidRPr="00E3225F" w:rsidRDefault="00E3225F" w:rsidP="00E3225F">
      <w:pPr>
        <w:pStyle w:val="ListParagraph"/>
        <w:numPr>
          <w:ilvl w:val="0"/>
          <w:numId w:val="22"/>
        </w:numPr>
        <w:rPr>
          <w:b/>
          <w:bCs/>
        </w:rPr>
      </w:pPr>
      <w:r w:rsidRPr="00E3225F">
        <w:rPr>
          <w:b/>
          <w:bCs/>
        </w:rPr>
        <w:t>Psalm emphasizes the joy and beauty of creation</w:t>
      </w:r>
    </w:p>
    <w:p w14:paraId="71F27D98" w14:textId="21AE602B" w:rsidR="00E3225F" w:rsidRPr="00E3225F" w:rsidRDefault="00E3225F" w:rsidP="00E3225F">
      <w:pPr>
        <w:ind w:left="720"/>
      </w:pPr>
      <w:r w:rsidRPr="00E3225F">
        <w:t>The psalm also underscores and develops the sense of beauty and pleasure that God</w:t>
      </w:r>
      <w:r>
        <w:t>’</w:t>
      </w:r>
      <w:r w:rsidRPr="00E3225F">
        <w:t>s</w:t>
      </w:r>
      <w:r>
        <w:t xml:space="preserve"> </w:t>
      </w:r>
      <w:r w:rsidRPr="00E3225F">
        <w:t>orderly, purposeful creation brings, not only to his creatures, but to God Himself.</w:t>
      </w:r>
    </w:p>
    <w:p w14:paraId="7EC9216F" w14:textId="370F2569" w:rsidR="00E3225F" w:rsidRPr="00E3225F" w:rsidRDefault="00E3225F" w:rsidP="00E3225F">
      <w:pPr>
        <w:pStyle w:val="ListParagraph"/>
        <w:numPr>
          <w:ilvl w:val="0"/>
          <w:numId w:val="22"/>
        </w:numPr>
        <w:rPr>
          <w:b/>
          <w:bCs/>
        </w:rPr>
      </w:pPr>
      <w:r w:rsidRPr="00E3225F">
        <w:rPr>
          <w:b/>
          <w:bCs/>
        </w:rPr>
        <w:t>Post-fall perspective included</w:t>
      </w:r>
    </w:p>
    <w:p w14:paraId="3C7AC32A" w14:textId="08802CE8" w:rsidR="00E3225F" w:rsidRPr="00E3225F" w:rsidRDefault="00E3225F" w:rsidP="00D51469">
      <w:pPr>
        <w:ind w:left="720"/>
      </w:pPr>
      <w:r w:rsidRPr="00E3225F">
        <w:t>At the same time, Psalm 1</w:t>
      </w:r>
      <w:r w:rsidR="00D51469">
        <w:t>04 often describes God’</w:t>
      </w:r>
      <w:r w:rsidRPr="00E3225F">
        <w:t>s created world from the perspective</w:t>
      </w:r>
      <w:r w:rsidR="00D51469">
        <w:t xml:space="preserve"> </w:t>
      </w:r>
      <w:r w:rsidRPr="00E3225F">
        <w:t>of how it functions after the fall. Notice, e.g., the reference to rainfall from God</w:t>
      </w:r>
      <w:r w:rsidR="00D51469">
        <w:t>’</w:t>
      </w:r>
      <w:r w:rsidRPr="00E3225F">
        <w:t>s upper</w:t>
      </w:r>
      <w:r w:rsidR="00D51469">
        <w:t xml:space="preserve"> </w:t>
      </w:r>
      <w:r w:rsidRPr="00E3225F">
        <w:t>chambers (v. 13), in contrast to the mist that rose from the ground in pre-fall Eden (Gen</w:t>
      </w:r>
      <w:r w:rsidR="00D51469">
        <w:t xml:space="preserve"> </w:t>
      </w:r>
      <w:r w:rsidRPr="00E3225F">
        <w:t>2:5-6).</w:t>
      </w:r>
    </w:p>
    <w:p w14:paraId="4C9E09A9" w14:textId="35EC1E56" w:rsidR="00E3225F" w:rsidRPr="00D51469" w:rsidRDefault="00E3225F" w:rsidP="00D51469">
      <w:pPr>
        <w:pStyle w:val="ListParagraph"/>
        <w:numPr>
          <w:ilvl w:val="0"/>
          <w:numId w:val="22"/>
        </w:numPr>
        <w:rPr>
          <w:b/>
          <w:bCs/>
        </w:rPr>
      </w:pPr>
      <w:r w:rsidRPr="00D51469">
        <w:rPr>
          <w:b/>
          <w:bCs/>
        </w:rPr>
        <w:t>Humans ar</w:t>
      </w:r>
      <w:r w:rsidR="00D51469" w:rsidRPr="00D51469">
        <w:rPr>
          <w:b/>
          <w:bCs/>
        </w:rPr>
        <w:t>e an interdependent part of God’</w:t>
      </w:r>
      <w:r w:rsidRPr="00D51469">
        <w:rPr>
          <w:b/>
          <w:bCs/>
        </w:rPr>
        <w:t>s creation</w:t>
      </w:r>
    </w:p>
    <w:p w14:paraId="0BC664CB" w14:textId="785CD2E1" w:rsidR="00E3225F" w:rsidRPr="00E3225F" w:rsidRDefault="00E3225F" w:rsidP="00D51469">
      <w:pPr>
        <w:ind w:left="720"/>
      </w:pPr>
      <w:r w:rsidRPr="00E3225F">
        <w:t>One especially surprising theological feature of the psalm comes in its depiction of</w:t>
      </w:r>
      <w:r w:rsidR="00D51469">
        <w:t xml:space="preserve"> </w:t>
      </w:r>
      <w:r w:rsidRPr="00E3225F">
        <w:t>humans within</w:t>
      </w:r>
      <w:r w:rsidR="00D51469">
        <w:t xml:space="preserve"> the scheme of creation. Psalm 1</w:t>
      </w:r>
      <w:r w:rsidRPr="00E3225F">
        <w:t>04 emphasizes that all beings</w:t>
      </w:r>
      <w:r w:rsidR="00D51469">
        <w:t xml:space="preserve"> </w:t>
      </w:r>
      <w:r w:rsidRPr="00E3225F">
        <w:t>whom God has cr</w:t>
      </w:r>
      <w:r w:rsidR="00D51469">
        <w:t>eated share this world together—and effect the world.</w:t>
      </w:r>
    </w:p>
    <w:p w14:paraId="330C0237" w14:textId="66A6370B" w:rsidR="00E3225F" w:rsidRPr="00D51469" w:rsidRDefault="00E3225F" w:rsidP="00D51469">
      <w:pPr>
        <w:pStyle w:val="ListParagraph"/>
        <w:numPr>
          <w:ilvl w:val="0"/>
          <w:numId w:val="22"/>
        </w:numPr>
        <w:rPr>
          <w:b/>
          <w:bCs/>
        </w:rPr>
      </w:pPr>
      <w:r w:rsidRPr="00D51469">
        <w:rPr>
          <w:b/>
          <w:bCs/>
        </w:rPr>
        <w:t>Ecology matters to God</w:t>
      </w:r>
    </w:p>
    <w:p w14:paraId="39E46330" w14:textId="23D6BA58" w:rsidR="00E3225F" w:rsidRDefault="00E3225F" w:rsidP="00D51469">
      <w:pPr>
        <w:ind w:left="720"/>
      </w:pPr>
      <w:r w:rsidRPr="00E3225F">
        <w:t>The psalm describes the interdependence of natural phenomena in such a way as to</w:t>
      </w:r>
      <w:r w:rsidR="00D51469">
        <w:t xml:space="preserve"> </w:t>
      </w:r>
      <w:r w:rsidRPr="00E3225F">
        <w:t>highlight what we would today speak of in ecological terms. Psalm 104 affirms</w:t>
      </w:r>
      <w:r w:rsidR="00D51469">
        <w:t xml:space="preserve"> </w:t>
      </w:r>
      <w:r w:rsidRPr="00E3225F">
        <w:t>fundamental biblical principles of environmental concern, such as: the goodness of</w:t>
      </w:r>
      <w:r w:rsidR="00D51469">
        <w:t xml:space="preserve"> </w:t>
      </w:r>
      <w:r w:rsidRPr="00E3225F">
        <w:t>God's creation; God's active and unceasing sustaining of the world's existence at both</w:t>
      </w:r>
      <w:r w:rsidR="00D51469">
        <w:t xml:space="preserve"> </w:t>
      </w:r>
      <w:r w:rsidRPr="00E3225F">
        <w:t>macro and micro levels; his generous and loving care for both humans and the rest of</w:t>
      </w:r>
      <w:r w:rsidR="00D51469">
        <w:t xml:space="preserve"> </w:t>
      </w:r>
      <w:r w:rsidRPr="00E3225F">
        <w:t>the animals, birds, and fish.</w:t>
      </w:r>
    </w:p>
    <w:p w14:paraId="58F734A3" w14:textId="1EAB35FF" w:rsidR="00E3225F" w:rsidRDefault="00E3225F" w:rsidP="000F5405"/>
    <w:p w14:paraId="0487A0A5" w14:textId="5241D162" w:rsidR="000F5405" w:rsidRPr="000F5405" w:rsidRDefault="000F5405" w:rsidP="000F5405">
      <w:r w:rsidRPr="000F5405">
        <w:t>The events of the sixth and fifth centuries B.C. were incredibly traumatic for God’s people. Imagine the questions in your mind if you would see the Babylonian armies plundering Jerusalem and destroying God’s temple on Mount Zion. How can God allow something like this? Where will the journey go now? We cannot see beyond the next bend in life’s journey—and neither could they.</w:t>
      </w:r>
    </w:p>
    <w:p w14:paraId="371A4F44" w14:textId="77777777" w:rsidR="00817A4D" w:rsidRPr="004F4659" w:rsidRDefault="00817A4D" w:rsidP="004F4659"/>
    <w:p w14:paraId="5ECE7850" w14:textId="3FFFEE74" w:rsidR="004F4659" w:rsidRDefault="004F4659">
      <w:pPr>
        <w:rPr>
          <w:b/>
          <w:bCs/>
        </w:rPr>
      </w:pPr>
      <w:r w:rsidRPr="00817A4D">
        <w:rPr>
          <w:b/>
          <w:bCs/>
        </w:rPr>
        <w:t>Slide 16:</w:t>
      </w:r>
    </w:p>
    <w:p w14:paraId="586BAAC9" w14:textId="456A4DD4" w:rsidR="00D51469" w:rsidRDefault="00D51469">
      <w:r>
        <w:t>When we use the right lenses and read Scripture carefully we do not only discover information. We can discern joy and beauty and recognize that we all are part of God’s creative design, disregarding of race, ethnicity, age or gender. We are part of God’s creation and as such we are invited to care for this creation and recognize God’s continued engagement and care for this world. We can only respond in the same way as did David: “Bless the Lord, o my soul! Praise the Lord” (Ps 104:35).</w:t>
      </w:r>
    </w:p>
    <w:p w14:paraId="1A388726" w14:textId="05A57B13" w:rsidR="003C2C1C" w:rsidRDefault="003C2C1C"/>
    <w:p w14:paraId="78AF1EAF" w14:textId="77777777" w:rsidR="003C2C1C" w:rsidRPr="003C2C1C" w:rsidRDefault="003C2C1C" w:rsidP="003C2C1C">
      <w:pPr>
        <w:rPr>
          <w:b/>
          <w:bCs/>
        </w:rPr>
      </w:pPr>
      <w:r w:rsidRPr="003C2C1C">
        <w:rPr>
          <w:b/>
          <w:bCs/>
        </w:rPr>
        <w:t xml:space="preserve">In preparing for this presentation I have enormously benefitted from Richard M. Davidson, “The Creation Theme in Psalm 104,” in </w:t>
      </w:r>
      <w:r w:rsidRPr="003C2C1C">
        <w:rPr>
          <w:b/>
          <w:bCs/>
          <w:i/>
          <w:iCs/>
        </w:rPr>
        <w:t>The Genesis Creation Account and Its Reverberation in the Old Testament</w:t>
      </w:r>
      <w:r w:rsidRPr="003C2C1C">
        <w:rPr>
          <w:b/>
          <w:bCs/>
        </w:rPr>
        <w:t>, ed. Gerald A. Klingbeil (Berrien Springs, MI: Andrews University Press, 2015), 149-188.</w:t>
      </w:r>
    </w:p>
    <w:p w14:paraId="386F3935" w14:textId="77777777" w:rsidR="003C2C1C" w:rsidRPr="00D51469" w:rsidRDefault="003C2C1C"/>
    <w:sectPr w:rsidR="003C2C1C" w:rsidRPr="00D51469" w:rsidSect="00565C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4590" w14:textId="77777777" w:rsidR="000703E7" w:rsidRDefault="000703E7" w:rsidP="00F61F7F">
      <w:r>
        <w:separator/>
      </w:r>
    </w:p>
  </w:endnote>
  <w:endnote w:type="continuationSeparator" w:id="0">
    <w:p w14:paraId="0762D510" w14:textId="77777777" w:rsidR="000703E7" w:rsidRDefault="000703E7" w:rsidP="00F6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292870"/>
      <w:docPartObj>
        <w:docPartGallery w:val="Page Numbers (Bottom of Page)"/>
        <w:docPartUnique/>
      </w:docPartObj>
    </w:sdtPr>
    <w:sdtEndPr>
      <w:rPr>
        <w:rStyle w:val="PageNumber"/>
      </w:rPr>
    </w:sdtEndPr>
    <w:sdtContent>
      <w:p w14:paraId="5AC3CEDA" w14:textId="41E31189"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D54E" w14:textId="77777777" w:rsidR="00F61F7F" w:rsidRDefault="00F61F7F" w:rsidP="00F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916378"/>
      <w:docPartObj>
        <w:docPartGallery w:val="Page Numbers (Bottom of Page)"/>
        <w:docPartUnique/>
      </w:docPartObj>
    </w:sdtPr>
    <w:sdtEndPr>
      <w:rPr>
        <w:rStyle w:val="PageNumber"/>
      </w:rPr>
    </w:sdtEndPr>
    <w:sdtContent>
      <w:p w14:paraId="35DC041A" w14:textId="0DFAB4D2"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367A6" w14:textId="77777777" w:rsidR="00F61F7F" w:rsidRDefault="00F61F7F" w:rsidP="00F6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7A73" w14:textId="77777777" w:rsidR="000703E7" w:rsidRDefault="000703E7" w:rsidP="00F61F7F">
      <w:r>
        <w:separator/>
      </w:r>
    </w:p>
  </w:footnote>
  <w:footnote w:type="continuationSeparator" w:id="0">
    <w:p w14:paraId="34235723" w14:textId="77777777" w:rsidR="000703E7" w:rsidRDefault="000703E7" w:rsidP="00F6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C20"/>
    <w:multiLevelType w:val="hybridMultilevel"/>
    <w:tmpl w:val="9E3609EA"/>
    <w:lvl w:ilvl="0" w:tplc="9FAAADAA">
      <w:start w:val="1"/>
      <w:numFmt w:val="bullet"/>
      <w:lvlText w:val=""/>
      <w:lvlJc w:val="left"/>
      <w:pPr>
        <w:tabs>
          <w:tab w:val="num" w:pos="720"/>
        </w:tabs>
        <w:ind w:left="720" w:hanging="360"/>
      </w:pPr>
      <w:rPr>
        <w:rFonts w:ascii="Wingdings" w:hAnsi="Wingdings" w:hint="default"/>
      </w:rPr>
    </w:lvl>
    <w:lvl w:ilvl="1" w:tplc="E8A6B5F4" w:tentative="1">
      <w:start w:val="1"/>
      <w:numFmt w:val="bullet"/>
      <w:lvlText w:val=""/>
      <w:lvlJc w:val="left"/>
      <w:pPr>
        <w:tabs>
          <w:tab w:val="num" w:pos="1440"/>
        </w:tabs>
        <w:ind w:left="1440" w:hanging="360"/>
      </w:pPr>
      <w:rPr>
        <w:rFonts w:ascii="Wingdings" w:hAnsi="Wingdings" w:hint="default"/>
      </w:rPr>
    </w:lvl>
    <w:lvl w:ilvl="2" w:tplc="DB585358" w:tentative="1">
      <w:start w:val="1"/>
      <w:numFmt w:val="bullet"/>
      <w:lvlText w:val=""/>
      <w:lvlJc w:val="left"/>
      <w:pPr>
        <w:tabs>
          <w:tab w:val="num" w:pos="2160"/>
        </w:tabs>
        <w:ind w:left="2160" w:hanging="360"/>
      </w:pPr>
      <w:rPr>
        <w:rFonts w:ascii="Wingdings" w:hAnsi="Wingdings" w:hint="default"/>
      </w:rPr>
    </w:lvl>
    <w:lvl w:ilvl="3" w:tplc="E2B25AE0" w:tentative="1">
      <w:start w:val="1"/>
      <w:numFmt w:val="bullet"/>
      <w:lvlText w:val=""/>
      <w:lvlJc w:val="left"/>
      <w:pPr>
        <w:tabs>
          <w:tab w:val="num" w:pos="2880"/>
        </w:tabs>
        <w:ind w:left="2880" w:hanging="360"/>
      </w:pPr>
      <w:rPr>
        <w:rFonts w:ascii="Wingdings" w:hAnsi="Wingdings" w:hint="default"/>
      </w:rPr>
    </w:lvl>
    <w:lvl w:ilvl="4" w:tplc="A6848FFE" w:tentative="1">
      <w:start w:val="1"/>
      <w:numFmt w:val="bullet"/>
      <w:lvlText w:val=""/>
      <w:lvlJc w:val="left"/>
      <w:pPr>
        <w:tabs>
          <w:tab w:val="num" w:pos="3600"/>
        </w:tabs>
        <w:ind w:left="3600" w:hanging="360"/>
      </w:pPr>
      <w:rPr>
        <w:rFonts w:ascii="Wingdings" w:hAnsi="Wingdings" w:hint="default"/>
      </w:rPr>
    </w:lvl>
    <w:lvl w:ilvl="5" w:tplc="971479D2" w:tentative="1">
      <w:start w:val="1"/>
      <w:numFmt w:val="bullet"/>
      <w:lvlText w:val=""/>
      <w:lvlJc w:val="left"/>
      <w:pPr>
        <w:tabs>
          <w:tab w:val="num" w:pos="4320"/>
        </w:tabs>
        <w:ind w:left="4320" w:hanging="360"/>
      </w:pPr>
      <w:rPr>
        <w:rFonts w:ascii="Wingdings" w:hAnsi="Wingdings" w:hint="default"/>
      </w:rPr>
    </w:lvl>
    <w:lvl w:ilvl="6" w:tplc="E8A4808C" w:tentative="1">
      <w:start w:val="1"/>
      <w:numFmt w:val="bullet"/>
      <w:lvlText w:val=""/>
      <w:lvlJc w:val="left"/>
      <w:pPr>
        <w:tabs>
          <w:tab w:val="num" w:pos="5040"/>
        </w:tabs>
        <w:ind w:left="5040" w:hanging="360"/>
      </w:pPr>
      <w:rPr>
        <w:rFonts w:ascii="Wingdings" w:hAnsi="Wingdings" w:hint="default"/>
      </w:rPr>
    </w:lvl>
    <w:lvl w:ilvl="7" w:tplc="F5B81DBA" w:tentative="1">
      <w:start w:val="1"/>
      <w:numFmt w:val="bullet"/>
      <w:lvlText w:val=""/>
      <w:lvlJc w:val="left"/>
      <w:pPr>
        <w:tabs>
          <w:tab w:val="num" w:pos="5760"/>
        </w:tabs>
        <w:ind w:left="5760" w:hanging="360"/>
      </w:pPr>
      <w:rPr>
        <w:rFonts w:ascii="Wingdings" w:hAnsi="Wingdings" w:hint="default"/>
      </w:rPr>
    </w:lvl>
    <w:lvl w:ilvl="8" w:tplc="D7B241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83081"/>
    <w:multiLevelType w:val="hybridMultilevel"/>
    <w:tmpl w:val="EA24EB64"/>
    <w:lvl w:ilvl="0" w:tplc="F9F84440">
      <w:start w:val="1"/>
      <w:numFmt w:val="bullet"/>
      <w:lvlText w:val=""/>
      <w:lvlJc w:val="left"/>
      <w:pPr>
        <w:tabs>
          <w:tab w:val="num" w:pos="720"/>
        </w:tabs>
        <w:ind w:left="720" w:hanging="360"/>
      </w:pPr>
      <w:rPr>
        <w:rFonts w:ascii="Wingdings" w:hAnsi="Wingdings" w:hint="default"/>
      </w:rPr>
    </w:lvl>
    <w:lvl w:ilvl="1" w:tplc="AD32E1E8" w:tentative="1">
      <w:start w:val="1"/>
      <w:numFmt w:val="bullet"/>
      <w:lvlText w:val=""/>
      <w:lvlJc w:val="left"/>
      <w:pPr>
        <w:tabs>
          <w:tab w:val="num" w:pos="1440"/>
        </w:tabs>
        <w:ind w:left="1440" w:hanging="360"/>
      </w:pPr>
      <w:rPr>
        <w:rFonts w:ascii="Wingdings" w:hAnsi="Wingdings" w:hint="default"/>
      </w:rPr>
    </w:lvl>
    <w:lvl w:ilvl="2" w:tplc="248EAC70" w:tentative="1">
      <w:start w:val="1"/>
      <w:numFmt w:val="bullet"/>
      <w:lvlText w:val=""/>
      <w:lvlJc w:val="left"/>
      <w:pPr>
        <w:tabs>
          <w:tab w:val="num" w:pos="2160"/>
        </w:tabs>
        <w:ind w:left="2160" w:hanging="360"/>
      </w:pPr>
      <w:rPr>
        <w:rFonts w:ascii="Wingdings" w:hAnsi="Wingdings" w:hint="default"/>
      </w:rPr>
    </w:lvl>
    <w:lvl w:ilvl="3" w:tplc="B0B46016" w:tentative="1">
      <w:start w:val="1"/>
      <w:numFmt w:val="bullet"/>
      <w:lvlText w:val=""/>
      <w:lvlJc w:val="left"/>
      <w:pPr>
        <w:tabs>
          <w:tab w:val="num" w:pos="2880"/>
        </w:tabs>
        <w:ind w:left="2880" w:hanging="360"/>
      </w:pPr>
      <w:rPr>
        <w:rFonts w:ascii="Wingdings" w:hAnsi="Wingdings" w:hint="default"/>
      </w:rPr>
    </w:lvl>
    <w:lvl w:ilvl="4" w:tplc="AA48323C" w:tentative="1">
      <w:start w:val="1"/>
      <w:numFmt w:val="bullet"/>
      <w:lvlText w:val=""/>
      <w:lvlJc w:val="left"/>
      <w:pPr>
        <w:tabs>
          <w:tab w:val="num" w:pos="3600"/>
        </w:tabs>
        <w:ind w:left="3600" w:hanging="360"/>
      </w:pPr>
      <w:rPr>
        <w:rFonts w:ascii="Wingdings" w:hAnsi="Wingdings" w:hint="default"/>
      </w:rPr>
    </w:lvl>
    <w:lvl w:ilvl="5" w:tplc="85F452E2" w:tentative="1">
      <w:start w:val="1"/>
      <w:numFmt w:val="bullet"/>
      <w:lvlText w:val=""/>
      <w:lvlJc w:val="left"/>
      <w:pPr>
        <w:tabs>
          <w:tab w:val="num" w:pos="4320"/>
        </w:tabs>
        <w:ind w:left="4320" w:hanging="360"/>
      </w:pPr>
      <w:rPr>
        <w:rFonts w:ascii="Wingdings" w:hAnsi="Wingdings" w:hint="default"/>
      </w:rPr>
    </w:lvl>
    <w:lvl w:ilvl="6" w:tplc="02FCDA12" w:tentative="1">
      <w:start w:val="1"/>
      <w:numFmt w:val="bullet"/>
      <w:lvlText w:val=""/>
      <w:lvlJc w:val="left"/>
      <w:pPr>
        <w:tabs>
          <w:tab w:val="num" w:pos="5040"/>
        </w:tabs>
        <w:ind w:left="5040" w:hanging="360"/>
      </w:pPr>
      <w:rPr>
        <w:rFonts w:ascii="Wingdings" w:hAnsi="Wingdings" w:hint="default"/>
      </w:rPr>
    </w:lvl>
    <w:lvl w:ilvl="7" w:tplc="5EBA7FA8" w:tentative="1">
      <w:start w:val="1"/>
      <w:numFmt w:val="bullet"/>
      <w:lvlText w:val=""/>
      <w:lvlJc w:val="left"/>
      <w:pPr>
        <w:tabs>
          <w:tab w:val="num" w:pos="5760"/>
        </w:tabs>
        <w:ind w:left="5760" w:hanging="360"/>
      </w:pPr>
      <w:rPr>
        <w:rFonts w:ascii="Wingdings" w:hAnsi="Wingdings" w:hint="default"/>
      </w:rPr>
    </w:lvl>
    <w:lvl w:ilvl="8" w:tplc="CF58ED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A3501"/>
    <w:multiLevelType w:val="hybridMultilevel"/>
    <w:tmpl w:val="670C97B2"/>
    <w:lvl w:ilvl="0" w:tplc="19CCEB8A">
      <w:start w:val="1"/>
      <w:numFmt w:val="bullet"/>
      <w:lvlText w:val=""/>
      <w:lvlJc w:val="left"/>
      <w:pPr>
        <w:tabs>
          <w:tab w:val="num" w:pos="720"/>
        </w:tabs>
        <w:ind w:left="720" w:hanging="360"/>
      </w:pPr>
      <w:rPr>
        <w:rFonts w:ascii="Wingdings" w:hAnsi="Wingdings" w:hint="default"/>
      </w:rPr>
    </w:lvl>
    <w:lvl w:ilvl="1" w:tplc="BB568010" w:tentative="1">
      <w:start w:val="1"/>
      <w:numFmt w:val="bullet"/>
      <w:lvlText w:val=""/>
      <w:lvlJc w:val="left"/>
      <w:pPr>
        <w:tabs>
          <w:tab w:val="num" w:pos="1440"/>
        </w:tabs>
        <w:ind w:left="1440" w:hanging="360"/>
      </w:pPr>
      <w:rPr>
        <w:rFonts w:ascii="Wingdings" w:hAnsi="Wingdings" w:hint="default"/>
      </w:rPr>
    </w:lvl>
    <w:lvl w:ilvl="2" w:tplc="8AB0EF2A" w:tentative="1">
      <w:start w:val="1"/>
      <w:numFmt w:val="bullet"/>
      <w:lvlText w:val=""/>
      <w:lvlJc w:val="left"/>
      <w:pPr>
        <w:tabs>
          <w:tab w:val="num" w:pos="2160"/>
        </w:tabs>
        <w:ind w:left="2160" w:hanging="360"/>
      </w:pPr>
      <w:rPr>
        <w:rFonts w:ascii="Wingdings" w:hAnsi="Wingdings" w:hint="default"/>
      </w:rPr>
    </w:lvl>
    <w:lvl w:ilvl="3" w:tplc="E30E2860" w:tentative="1">
      <w:start w:val="1"/>
      <w:numFmt w:val="bullet"/>
      <w:lvlText w:val=""/>
      <w:lvlJc w:val="left"/>
      <w:pPr>
        <w:tabs>
          <w:tab w:val="num" w:pos="2880"/>
        </w:tabs>
        <w:ind w:left="2880" w:hanging="360"/>
      </w:pPr>
      <w:rPr>
        <w:rFonts w:ascii="Wingdings" w:hAnsi="Wingdings" w:hint="default"/>
      </w:rPr>
    </w:lvl>
    <w:lvl w:ilvl="4" w:tplc="32403D94" w:tentative="1">
      <w:start w:val="1"/>
      <w:numFmt w:val="bullet"/>
      <w:lvlText w:val=""/>
      <w:lvlJc w:val="left"/>
      <w:pPr>
        <w:tabs>
          <w:tab w:val="num" w:pos="3600"/>
        </w:tabs>
        <w:ind w:left="3600" w:hanging="360"/>
      </w:pPr>
      <w:rPr>
        <w:rFonts w:ascii="Wingdings" w:hAnsi="Wingdings" w:hint="default"/>
      </w:rPr>
    </w:lvl>
    <w:lvl w:ilvl="5" w:tplc="A848606A" w:tentative="1">
      <w:start w:val="1"/>
      <w:numFmt w:val="bullet"/>
      <w:lvlText w:val=""/>
      <w:lvlJc w:val="left"/>
      <w:pPr>
        <w:tabs>
          <w:tab w:val="num" w:pos="4320"/>
        </w:tabs>
        <w:ind w:left="4320" w:hanging="360"/>
      </w:pPr>
      <w:rPr>
        <w:rFonts w:ascii="Wingdings" w:hAnsi="Wingdings" w:hint="default"/>
      </w:rPr>
    </w:lvl>
    <w:lvl w:ilvl="6" w:tplc="611AA5BA" w:tentative="1">
      <w:start w:val="1"/>
      <w:numFmt w:val="bullet"/>
      <w:lvlText w:val=""/>
      <w:lvlJc w:val="left"/>
      <w:pPr>
        <w:tabs>
          <w:tab w:val="num" w:pos="5040"/>
        </w:tabs>
        <w:ind w:left="5040" w:hanging="360"/>
      </w:pPr>
      <w:rPr>
        <w:rFonts w:ascii="Wingdings" w:hAnsi="Wingdings" w:hint="default"/>
      </w:rPr>
    </w:lvl>
    <w:lvl w:ilvl="7" w:tplc="3B8CE81E" w:tentative="1">
      <w:start w:val="1"/>
      <w:numFmt w:val="bullet"/>
      <w:lvlText w:val=""/>
      <w:lvlJc w:val="left"/>
      <w:pPr>
        <w:tabs>
          <w:tab w:val="num" w:pos="5760"/>
        </w:tabs>
        <w:ind w:left="5760" w:hanging="360"/>
      </w:pPr>
      <w:rPr>
        <w:rFonts w:ascii="Wingdings" w:hAnsi="Wingdings" w:hint="default"/>
      </w:rPr>
    </w:lvl>
    <w:lvl w:ilvl="8" w:tplc="5950B7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E026F"/>
    <w:multiLevelType w:val="hybridMultilevel"/>
    <w:tmpl w:val="00BC8B14"/>
    <w:lvl w:ilvl="0" w:tplc="E0F841FA">
      <w:start w:val="1"/>
      <w:numFmt w:val="bullet"/>
      <w:lvlText w:val=""/>
      <w:lvlJc w:val="left"/>
      <w:pPr>
        <w:tabs>
          <w:tab w:val="num" w:pos="720"/>
        </w:tabs>
        <w:ind w:left="720" w:hanging="360"/>
      </w:pPr>
      <w:rPr>
        <w:rFonts w:ascii="Wingdings" w:hAnsi="Wingdings" w:hint="default"/>
      </w:rPr>
    </w:lvl>
    <w:lvl w:ilvl="1" w:tplc="5ED6C6B6" w:tentative="1">
      <w:start w:val="1"/>
      <w:numFmt w:val="bullet"/>
      <w:lvlText w:val=""/>
      <w:lvlJc w:val="left"/>
      <w:pPr>
        <w:tabs>
          <w:tab w:val="num" w:pos="1440"/>
        </w:tabs>
        <w:ind w:left="1440" w:hanging="360"/>
      </w:pPr>
      <w:rPr>
        <w:rFonts w:ascii="Wingdings" w:hAnsi="Wingdings" w:hint="default"/>
      </w:rPr>
    </w:lvl>
    <w:lvl w:ilvl="2" w:tplc="AD483BA4" w:tentative="1">
      <w:start w:val="1"/>
      <w:numFmt w:val="bullet"/>
      <w:lvlText w:val=""/>
      <w:lvlJc w:val="left"/>
      <w:pPr>
        <w:tabs>
          <w:tab w:val="num" w:pos="2160"/>
        </w:tabs>
        <w:ind w:left="2160" w:hanging="360"/>
      </w:pPr>
      <w:rPr>
        <w:rFonts w:ascii="Wingdings" w:hAnsi="Wingdings" w:hint="default"/>
      </w:rPr>
    </w:lvl>
    <w:lvl w:ilvl="3" w:tplc="8202ED18" w:tentative="1">
      <w:start w:val="1"/>
      <w:numFmt w:val="bullet"/>
      <w:lvlText w:val=""/>
      <w:lvlJc w:val="left"/>
      <w:pPr>
        <w:tabs>
          <w:tab w:val="num" w:pos="2880"/>
        </w:tabs>
        <w:ind w:left="2880" w:hanging="360"/>
      </w:pPr>
      <w:rPr>
        <w:rFonts w:ascii="Wingdings" w:hAnsi="Wingdings" w:hint="default"/>
      </w:rPr>
    </w:lvl>
    <w:lvl w:ilvl="4" w:tplc="616A8010" w:tentative="1">
      <w:start w:val="1"/>
      <w:numFmt w:val="bullet"/>
      <w:lvlText w:val=""/>
      <w:lvlJc w:val="left"/>
      <w:pPr>
        <w:tabs>
          <w:tab w:val="num" w:pos="3600"/>
        </w:tabs>
        <w:ind w:left="3600" w:hanging="360"/>
      </w:pPr>
      <w:rPr>
        <w:rFonts w:ascii="Wingdings" w:hAnsi="Wingdings" w:hint="default"/>
      </w:rPr>
    </w:lvl>
    <w:lvl w:ilvl="5" w:tplc="7D1C13DA" w:tentative="1">
      <w:start w:val="1"/>
      <w:numFmt w:val="bullet"/>
      <w:lvlText w:val=""/>
      <w:lvlJc w:val="left"/>
      <w:pPr>
        <w:tabs>
          <w:tab w:val="num" w:pos="4320"/>
        </w:tabs>
        <w:ind w:left="4320" w:hanging="360"/>
      </w:pPr>
      <w:rPr>
        <w:rFonts w:ascii="Wingdings" w:hAnsi="Wingdings" w:hint="default"/>
      </w:rPr>
    </w:lvl>
    <w:lvl w:ilvl="6" w:tplc="D272181E" w:tentative="1">
      <w:start w:val="1"/>
      <w:numFmt w:val="bullet"/>
      <w:lvlText w:val=""/>
      <w:lvlJc w:val="left"/>
      <w:pPr>
        <w:tabs>
          <w:tab w:val="num" w:pos="5040"/>
        </w:tabs>
        <w:ind w:left="5040" w:hanging="360"/>
      </w:pPr>
      <w:rPr>
        <w:rFonts w:ascii="Wingdings" w:hAnsi="Wingdings" w:hint="default"/>
      </w:rPr>
    </w:lvl>
    <w:lvl w:ilvl="7" w:tplc="91F87244" w:tentative="1">
      <w:start w:val="1"/>
      <w:numFmt w:val="bullet"/>
      <w:lvlText w:val=""/>
      <w:lvlJc w:val="left"/>
      <w:pPr>
        <w:tabs>
          <w:tab w:val="num" w:pos="5760"/>
        </w:tabs>
        <w:ind w:left="5760" w:hanging="360"/>
      </w:pPr>
      <w:rPr>
        <w:rFonts w:ascii="Wingdings" w:hAnsi="Wingdings" w:hint="default"/>
      </w:rPr>
    </w:lvl>
    <w:lvl w:ilvl="8" w:tplc="FB545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A6B54"/>
    <w:multiLevelType w:val="hybridMultilevel"/>
    <w:tmpl w:val="7A58E2D2"/>
    <w:lvl w:ilvl="0" w:tplc="3B4093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E7317"/>
    <w:multiLevelType w:val="hybridMultilevel"/>
    <w:tmpl w:val="2320FFCE"/>
    <w:lvl w:ilvl="0" w:tplc="314235F6">
      <w:start w:val="1"/>
      <w:numFmt w:val="bullet"/>
      <w:lvlText w:val=""/>
      <w:lvlJc w:val="left"/>
      <w:pPr>
        <w:tabs>
          <w:tab w:val="num" w:pos="720"/>
        </w:tabs>
        <w:ind w:left="720" w:hanging="360"/>
      </w:pPr>
      <w:rPr>
        <w:rFonts w:ascii="Wingdings" w:hAnsi="Wingdings" w:hint="default"/>
      </w:rPr>
    </w:lvl>
    <w:lvl w:ilvl="1" w:tplc="8CA05702" w:tentative="1">
      <w:start w:val="1"/>
      <w:numFmt w:val="bullet"/>
      <w:lvlText w:val=""/>
      <w:lvlJc w:val="left"/>
      <w:pPr>
        <w:tabs>
          <w:tab w:val="num" w:pos="1440"/>
        </w:tabs>
        <w:ind w:left="1440" w:hanging="360"/>
      </w:pPr>
      <w:rPr>
        <w:rFonts w:ascii="Wingdings" w:hAnsi="Wingdings" w:hint="default"/>
      </w:rPr>
    </w:lvl>
    <w:lvl w:ilvl="2" w:tplc="724EAF32" w:tentative="1">
      <w:start w:val="1"/>
      <w:numFmt w:val="bullet"/>
      <w:lvlText w:val=""/>
      <w:lvlJc w:val="left"/>
      <w:pPr>
        <w:tabs>
          <w:tab w:val="num" w:pos="2160"/>
        </w:tabs>
        <w:ind w:left="2160" w:hanging="360"/>
      </w:pPr>
      <w:rPr>
        <w:rFonts w:ascii="Wingdings" w:hAnsi="Wingdings" w:hint="default"/>
      </w:rPr>
    </w:lvl>
    <w:lvl w:ilvl="3" w:tplc="C748C8BE" w:tentative="1">
      <w:start w:val="1"/>
      <w:numFmt w:val="bullet"/>
      <w:lvlText w:val=""/>
      <w:lvlJc w:val="left"/>
      <w:pPr>
        <w:tabs>
          <w:tab w:val="num" w:pos="2880"/>
        </w:tabs>
        <w:ind w:left="2880" w:hanging="360"/>
      </w:pPr>
      <w:rPr>
        <w:rFonts w:ascii="Wingdings" w:hAnsi="Wingdings" w:hint="default"/>
      </w:rPr>
    </w:lvl>
    <w:lvl w:ilvl="4" w:tplc="DDD0EF68" w:tentative="1">
      <w:start w:val="1"/>
      <w:numFmt w:val="bullet"/>
      <w:lvlText w:val=""/>
      <w:lvlJc w:val="left"/>
      <w:pPr>
        <w:tabs>
          <w:tab w:val="num" w:pos="3600"/>
        </w:tabs>
        <w:ind w:left="3600" w:hanging="360"/>
      </w:pPr>
      <w:rPr>
        <w:rFonts w:ascii="Wingdings" w:hAnsi="Wingdings" w:hint="default"/>
      </w:rPr>
    </w:lvl>
    <w:lvl w:ilvl="5" w:tplc="279A9BC4" w:tentative="1">
      <w:start w:val="1"/>
      <w:numFmt w:val="bullet"/>
      <w:lvlText w:val=""/>
      <w:lvlJc w:val="left"/>
      <w:pPr>
        <w:tabs>
          <w:tab w:val="num" w:pos="4320"/>
        </w:tabs>
        <w:ind w:left="4320" w:hanging="360"/>
      </w:pPr>
      <w:rPr>
        <w:rFonts w:ascii="Wingdings" w:hAnsi="Wingdings" w:hint="default"/>
      </w:rPr>
    </w:lvl>
    <w:lvl w:ilvl="6" w:tplc="49E2AFD4" w:tentative="1">
      <w:start w:val="1"/>
      <w:numFmt w:val="bullet"/>
      <w:lvlText w:val=""/>
      <w:lvlJc w:val="left"/>
      <w:pPr>
        <w:tabs>
          <w:tab w:val="num" w:pos="5040"/>
        </w:tabs>
        <w:ind w:left="5040" w:hanging="360"/>
      </w:pPr>
      <w:rPr>
        <w:rFonts w:ascii="Wingdings" w:hAnsi="Wingdings" w:hint="default"/>
      </w:rPr>
    </w:lvl>
    <w:lvl w:ilvl="7" w:tplc="F4BC7EFC" w:tentative="1">
      <w:start w:val="1"/>
      <w:numFmt w:val="bullet"/>
      <w:lvlText w:val=""/>
      <w:lvlJc w:val="left"/>
      <w:pPr>
        <w:tabs>
          <w:tab w:val="num" w:pos="5760"/>
        </w:tabs>
        <w:ind w:left="5760" w:hanging="360"/>
      </w:pPr>
      <w:rPr>
        <w:rFonts w:ascii="Wingdings" w:hAnsi="Wingdings" w:hint="default"/>
      </w:rPr>
    </w:lvl>
    <w:lvl w:ilvl="8" w:tplc="256C29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474BD"/>
    <w:multiLevelType w:val="hybridMultilevel"/>
    <w:tmpl w:val="9EA6BAFE"/>
    <w:lvl w:ilvl="0" w:tplc="3E7CA6DC">
      <w:start w:val="1"/>
      <w:numFmt w:val="bullet"/>
      <w:lvlText w:val=""/>
      <w:lvlJc w:val="left"/>
      <w:pPr>
        <w:tabs>
          <w:tab w:val="num" w:pos="720"/>
        </w:tabs>
        <w:ind w:left="720" w:hanging="360"/>
      </w:pPr>
      <w:rPr>
        <w:rFonts w:ascii="Wingdings" w:hAnsi="Wingdings" w:hint="default"/>
      </w:rPr>
    </w:lvl>
    <w:lvl w:ilvl="1" w:tplc="DFD2FC0C" w:tentative="1">
      <w:start w:val="1"/>
      <w:numFmt w:val="bullet"/>
      <w:lvlText w:val=""/>
      <w:lvlJc w:val="left"/>
      <w:pPr>
        <w:tabs>
          <w:tab w:val="num" w:pos="1440"/>
        </w:tabs>
        <w:ind w:left="1440" w:hanging="360"/>
      </w:pPr>
      <w:rPr>
        <w:rFonts w:ascii="Wingdings" w:hAnsi="Wingdings" w:hint="default"/>
      </w:rPr>
    </w:lvl>
    <w:lvl w:ilvl="2" w:tplc="EA124604" w:tentative="1">
      <w:start w:val="1"/>
      <w:numFmt w:val="bullet"/>
      <w:lvlText w:val=""/>
      <w:lvlJc w:val="left"/>
      <w:pPr>
        <w:tabs>
          <w:tab w:val="num" w:pos="2160"/>
        </w:tabs>
        <w:ind w:left="2160" w:hanging="360"/>
      </w:pPr>
      <w:rPr>
        <w:rFonts w:ascii="Wingdings" w:hAnsi="Wingdings" w:hint="default"/>
      </w:rPr>
    </w:lvl>
    <w:lvl w:ilvl="3" w:tplc="53881502" w:tentative="1">
      <w:start w:val="1"/>
      <w:numFmt w:val="bullet"/>
      <w:lvlText w:val=""/>
      <w:lvlJc w:val="left"/>
      <w:pPr>
        <w:tabs>
          <w:tab w:val="num" w:pos="2880"/>
        </w:tabs>
        <w:ind w:left="2880" w:hanging="360"/>
      </w:pPr>
      <w:rPr>
        <w:rFonts w:ascii="Wingdings" w:hAnsi="Wingdings" w:hint="default"/>
      </w:rPr>
    </w:lvl>
    <w:lvl w:ilvl="4" w:tplc="32926298" w:tentative="1">
      <w:start w:val="1"/>
      <w:numFmt w:val="bullet"/>
      <w:lvlText w:val=""/>
      <w:lvlJc w:val="left"/>
      <w:pPr>
        <w:tabs>
          <w:tab w:val="num" w:pos="3600"/>
        </w:tabs>
        <w:ind w:left="3600" w:hanging="360"/>
      </w:pPr>
      <w:rPr>
        <w:rFonts w:ascii="Wingdings" w:hAnsi="Wingdings" w:hint="default"/>
      </w:rPr>
    </w:lvl>
    <w:lvl w:ilvl="5" w:tplc="B68CB47C" w:tentative="1">
      <w:start w:val="1"/>
      <w:numFmt w:val="bullet"/>
      <w:lvlText w:val=""/>
      <w:lvlJc w:val="left"/>
      <w:pPr>
        <w:tabs>
          <w:tab w:val="num" w:pos="4320"/>
        </w:tabs>
        <w:ind w:left="4320" w:hanging="360"/>
      </w:pPr>
      <w:rPr>
        <w:rFonts w:ascii="Wingdings" w:hAnsi="Wingdings" w:hint="default"/>
      </w:rPr>
    </w:lvl>
    <w:lvl w:ilvl="6" w:tplc="6AA82594" w:tentative="1">
      <w:start w:val="1"/>
      <w:numFmt w:val="bullet"/>
      <w:lvlText w:val=""/>
      <w:lvlJc w:val="left"/>
      <w:pPr>
        <w:tabs>
          <w:tab w:val="num" w:pos="5040"/>
        </w:tabs>
        <w:ind w:left="5040" w:hanging="360"/>
      </w:pPr>
      <w:rPr>
        <w:rFonts w:ascii="Wingdings" w:hAnsi="Wingdings" w:hint="default"/>
      </w:rPr>
    </w:lvl>
    <w:lvl w:ilvl="7" w:tplc="E89063AE" w:tentative="1">
      <w:start w:val="1"/>
      <w:numFmt w:val="bullet"/>
      <w:lvlText w:val=""/>
      <w:lvlJc w:val="left"/>
      <w:pPr>
        <w:tabs>
          <w:tab w:val="num" w:pos="5760"/>
        </w:tabs>
        <w:ind w:left="5760" w:hanging="360"/>
      </w:pPr>
      <w:rPr>
        <w:rFonts w:ascii="Wingdings" w:hAnsi="Wingdings" w:hint="default"/>
      </w:rPr>
    </w:lvl>
    <w:lvl w:ilvl="8" w:tplc="A41411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F1478"/>
    <w:multiLevelType w:val="hybridMultilevel"/>
    <w:tmpl w:val="FEF49900"/>
    <w:lvl w:ilvl="0" w:tplc="1B7CCAF4">
      <w:start w:val="1"/>
      <w:numFmt w:val="bullet"/>
      <w:lvlText w:val=""/>
      <w:lvlJc w:val="left"/>
      <w:pPr>
        <w:tabs>
          <w:tab w:val="num" w:pos="720"/>
        </w:tabs>
        <w:ind w:left="720" w:hanging="360"/>
      </w:pPr>
      <w:rPr>
        <w:rFonts w:ascii="Wingdings" w:hAnsi="Wingdings" w:hint="default"/>
      </w:rPr>
    </w:lvl>
    <w:lvl w:ilvl="1" w:tplc="88909556" w:tentative="1">
      <w:start w:val="1"/>
      <w:numFmt w:val="bullet"/>
      <w:lvlText w:val=""/>
      <w:lvlJc w:val="left"/>
      <w:pPr>
        <w:tabs>
          <w:tab w:val="num" w:pos="1440"/>
        </w:tabs>
        <w:ind w:left="1440" w:hanging="360"/>
      </w:pPr>
      <w:rPr>
        <w:rFonts w:ascii="Wingdings" w:hAnsi="Wingdings" w:hint="default"/>
      </w:rPr>
    </w:lvl>
    <w:lvl w:ilvl="2" w:tplc="9E7432A6" w:tentative="1">
      <w:start w:val="1"/>
      <w:numFmt w:val="bullet"/>
      <w:lvlText w:val=""/>
      <w:lvlJc w:val="left"/>
      <w:pPr>
        <w:tabs>
          <w:tab w:val="num" w:pos="2160"/>
        </w:tabs>
        <w:ind w:left="2160" w:hanging="360"/>
      </w:pPr>
      <w:rPr>
        <w:rFonts w:ascii="Wingdings" w:hAnsi="Wingdings" w:hint="default"/>
      </w:rPr>
    </w:lvl>
    <w:lvl w:ilvl="3" w:tplc="690EDB80" w:tentative="1">
      <w:start w:val="1"/>
      <w:numFmt w:val="bullet"/>
      <w:lvlText w:val=""/>
      <w:lvlJc w:val="left"/>
      <w:pPr>
        <w:tabs>
          <w:tab w:val="num" w:pos="2880"/>
        </w:tabs>
        <w:ind w:left="2880" w:hanging="360"/>
      </w:pPr>
      <w:rPr>
        <w:rFonts w:ascii="Wingdings" w:hAnsi="Wingdings" w:hint="default"/>
      </w:rPr>
    </w:lvl>
    <w:lvl w:ilvl="4" w:tplc="74E01332" w:tentative="1">
      <w:start w:val="1"/>
      <w:numFmt w:val="bullet"/>
      <w:lvlText w:val=""/>
      <w:lvlJc w:val="left"/>
      <w:pPr>
        <w:tabs>
          <w:tab w:val="num" w:pos="3600"/>
        </w:tabs>
        <w:ind w:left="3600" w:hanging="360"/>
      </w:pPr>
      <w:rPr>
        <w:rFonts w:ascii="Wingdings" w:hAnsi="Wingdings" w:hint="default"/>
      </w:rPr>
    </w:lvl>
    <w:lvl w:ilvl="5" w:tplc="A8B2525E" w:tentative="1">
      <w:start w:val="1"/>
      <w:numFmt w:val="bullet"/>
      <w:lvlText w:val=""/>
      <w:lvlJc w:val="left"/>
      <w:pPr>
        <w:tabs>
          <w:tab w:val="num" w:pos="4320"/>
        </w:tabs>
        <w:ind w:left="4320" w:hanging="360"/>
      </w:pPr>
      <w:rPr>
        <w:rFonts w:ascii="Wingdings" w:hAnsi="Wingdings" w:hint="default"/>
      </w:rPr>
    </w:lvl>
    <w:lvl w:ilvl="6" w:tplc="5CEC6754" w:tentative="1">
      <w:start w:val="1"/>
      <w:numFmt w:val="bullet"/>
      <w:lvlText w:val=""/>
      <w:lvlJc w:val="left"/>
      <w:pPr>
        <w:tabs>
          <w:tab w:val="num" w:pos="5040"/>
        </w:tabs>
        <w:ind w:left="5040" w:hanging="360"/>
      </w:pPr>
      <w:rPr>
        <w:rFonts w:ascii="Wingdings" w:hAnsi="Wingdings" w:hint="default"/>
      </w:rPr>
    </w:lvl>
    <w:lvl w:ilvl="7" w:tplc="9BCEDE9A" w:tentative="1">
      <w:start w:val="1"/>
      <w:numFmt w:val="bullet"/>
      <w:lvlText w:val=""/>
      <w:lvlJc w:val="left"/>
      <w:pPr>
        <w:tabs>
          <w:tab w:val="num" w:pos="5760"/>
        </w:tabs>
        <w:ind w:left="5760" w:hanging="360"/>
      </w:pPr>
      <w:rPr>
        <w:rFonts w:ascii="Wingdings" w:hAnsi="Wingdings" w:hint="default"/>
      </w:rPr>
    </w:lvl>
    <w:lvl w:ilvl="8" w:tplc="7B3E73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86009"/>
    <w:multiLevelType w:val="hybridMultilevel"/>
    <w:tmpl w:val="F2347106"/>
    <w:lvl w:ilvl="0" w:tplc="893C47D6">
      <w:start w:val="1"/>
      <w:numFmt w:val="bullet"/>
      <w:lvlText w:val=""/>
      <w:lvlJc w:val="left"/>
      <w:pPr>
        <w:tabs>
          <w:tab w:val="num" w:pos="720"/>
        </w:tabs>
        <w:ind w:left="720" w:hanging="360"/>
      </w:pPr>
      <w:rPr>
        <w:rFonts w:ascii="Wingdings" w:hAnsi="Wingdings" w:hint="default"/>
      </w:rPr>
    </w:lvl>
    <w:lvl w:ilvl="1" w:tplc="3280A712" w:tentative="1">
      <w:start w:val="1"/>
      <w:numFmt w:val="bullet"/>
      <w:lvlText w:val=""/>
      <w:lvlJc w:val="left"/>
      <w:pPr>
        <w:tabs>
          <w:tab w:val="num" w:pos="1440"/>
        </w:tabs>
        <w:ind w:left="1440" w:hanging="360"/>
      </w:pPr>
      <w:rPr>
        <w:rFonts w:ascii="Wingdings" w:hAnsi="Wingdings" w:hint="default"/>
      </w:rPr>
    </w:lvl>
    <w:lvl w:ilvl="2" w:tplc="F99EAEEA" w:tentative="1">
      <w:start w:val="1"/>
      <w:numFmt w:val="bullet"/>
      <w:lvlText w:val=""/>
      <w:lvlJc w:val="left"/>
      <w:pPr>
        <w:tabs>
          <w:tab w:val="num" w:pos="2160"/>
        </w:tabs>
        <w:ind w:left="2160" w:hanging="360"/>
      </w:pPr>
      <w:rPr>
        <w:rFonts w:ascii="Wingdings" w:hAnsi="Wingdings" w:hint="default"/>
      </w:rPr>
    </w:lvl>
    <w:lvl w:ilvl="3" w:tplc="C9FA0084" w:tentative="1">
      <w:start w:val="1"/>
      <w:numFmt w:val="bullet"/>
      <w:lvlText w:val=""/>
      <w:lvlJc w:val="left"/>
      <w:pPr>
        <w:tabs>
          <w:tab w:val="num" w:pos="2880"/>
        </w:tabs>
        <w:ind w:left="2880" w:hanging="360"/>
      </w:pPr>
      <w:rPr>
        <w:rFonts w:ascii="Wingdings" w:hAnsi="Wingdings" w:hint="default"/>
      </w:rPr>
    </w:lvl>
    <w:lvl w:ilvl="4" w:tplc="134CBA04" w:tentative="1">
      <w:start w:val="1"/>
      <w:numFmt w:val="bullet"/>
      <w:lvlText w:val=""/>
      <w:lvlJc w:val="left"/>
      <w:pPr>
        <w:tabs>
          <w:tab w:val="num" w:pos="3600"/>
        </w:tabs>
        <w:ind w:left="3600" w:hanging="360"/>
      </w:pPr>
      <w:rPr>
        <w:rFonts w:ascii="Wingdings" w:hAnsi="Wingdings" w:hint="default"/>
      </w:rPr>
    </w:lvl>
    <w:lvl w:ilvl="5" w:tplc="DBB68786" w:tentative="1">
      <w:start w:val="1"/>
      <w:numFmt w:val="bullet"/>
      <w:lvlText w:val=""/>
      <w:lvlJc w:val="left"/>
      <w:pPr>
        <w:tabs>
          <w:tab w:val="num" w:pos="4320"/>
        </w:tabs>
        <w:ind w:left="4320" w:hanging="360"/>
      </w:pPr>
      <w:rPr>
        <w:rFonts w:ascii="Wingdings" w:hAnsi="Wingdings" w:hint="default"/>
      </w:rPr>
    </w:lvl>
    <w:lvl w:ilvl="6" w:tplc="92B6D73E" w:tentative="1">
      <w:start w:val="1"/>
      <w:numFmt w:val="bullet"/>
      <w:lvlText w:val=""/>
      <w:lvlJc w:val="left"/>
      <w:pPr>
        <w:tabs>
          <w:tab w:val="num" w:pos="5040"/>
        </w:tabs>
        <w:ind w:left="5040" w:hanging="360"/>
      </w:pPr>
      <w:rPr>
        <w:rFonts w:ascii="Wingdings" w:hAnsi="Wingdings" w:hint="default"/>
      </w:rPr>
    </w:lvl>
    <w:lvl w:ilvl="7" w:tplc="2214D59E" w:tentative="1">
      <w:start w:val="1"/>
      <w:numFmt w:val="bullet"/>
      <w:lvlText w:val=""/>
      <w:lvlJc w:val="left"/>
      <w:pPr>
        <w:tabs>
          <w:tab w:val="num" w:pos="5760"/>
        </w:tabs>
        <w:ind w:left="5760" w:hanging="360"/>
      </w:pPr>
      <w:rPr>
        <w:rFonts w:ascii="Wingdings" w:hAnsi="Wingdings" w:hint="default"/>
      </w:rPr>
    </w:lvl>
    <w:lvl w:ilvl="8" w:tplc="B02887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1616"/>
    <w:multiLevelType w:val="hybridMultilevel"/>
    <w:tmpl w:val="E276435C"/>
    <w:lvl w:ilvl="0" w:tplc="7A80E206">
      <w:start w:val="1"/>
      <w:numFmt w:val="bullet"/>
      <w:lvlText w:val=""/>
      <w:lvlJc w:val="left"/>
      <w:pPr>
        <w:tabs>
          <w:tab w:val="num" w:pos="720"/>
        </w:tabs>
        <w:ind w:left="720" w:hanging="360"/>
      </w:pPr>
      <w:rPr>
        <w:rFonts w:ascii="Wingdings" w:hAnsi="Wingdings" w:hint="default"/>
      </w:rPr>
    </w:lvl>
    <w:lvl w:ilvl="1" w:tplc="A3CC3450" w:tentative="1">
      <w:start w:val="1"/>
      <w:numFmt w:val="bullet"/>
      <w:lvlText w:val=""/>
      <w:lvlJc w:val="left"/>
      <w:pPr>
        <w:tabs>
          <w:tab w:val="num" w:pos="1440"/>
        </w:tabs>
        <w:ind w:left="1440" w:hanging="360"/>
      </w:pPr>
      <w:rPr>
        <w:rFonts w:ascii="Wingdings" w:hAnsi="Wingdings" w:hint="default"/>
      </w:rPr>
    </w:lvl>
    <w:lvl w:ilvl="2" w:tplc="70A040E6" w:tentative="1">
      <w:start w:val="1"/>
      <w:numFmt w:val="bullet"/>
      <w:lvlText w:val=""/>
      <w:lvlJc w:val="left"/>
      <w:pPr>
        <w:tabs>
          <w:tab w:val="num" w:pos="2160"/>
        </w:tabs>
        <w:ind w:left="2160" w:hanging="360"/>
      </w:pPr>
      <w:rPr>
        <w:rFonts w:ascii="Wingdings" w:hAnsi="Wingdings" w:hint="default"/>
      </w:rPr>
    </w:lvl>
    <w:lvl w:ilvl="3" w:tplc="35D46442" w:tentative="1">
      <w:start w:val="1"/>
      <w:numFmt w:val="bullet"/>
      <w:lvlText w:val=""/>
      <w:lvlJc w:val="left"/>
      <w:pPr>
        <w:tabs>
          <w:tab w:val="num" w:pos="2880"/>
        </w:tabs>
        <w:ind w:left="2880" w:hanging="360"/>
      </w:pPr>
      <w:rPr>
        <w:rFonts w:ascii="Wingdings" w:hAnsi="Wingdings" w:hint="default"/>
      </w:rPr>
    </w:lvl>
    <w:lvl w:ilvl="4" w:tplc="9B580FA4" w:tentative="1">
      <w:start w:val="1"/>
      <w:numFmt w:val="bullet"/>
      <w:lvlText w:val=""/>
      <w:lvlJc w:val="left"/>
      <w:pPr>
        <w:tabs>
          <w:tab w:val="num" w:pos="3600"/>
        </w:tabs>
        <w:ind w:left="3600" w:hanging="360"/>
      </w:pPr>
      <w:rPr>
        <w:rFonts w:ascii="Wingdings" w:hAnsi="Wingdings" w:hint="default"/>
      </w:rPr>
    </w:lvl>
    <w:lvl w:ilvl="5" w:tplc="659C7FA6" w:tentative="1">
      <w:start w:val="1"/>
      <w:numFmt w:val="bullet"/>
      <w:lvlText w:val=""/>
      <w:lvlJc w:val="left"/>
      <w:pPr>
        <w:tabs>
          <w:tab w:val="num" w:pos="4320"/>
        </w:tabs>
        <w:ind w:left="4320" w:hanging="360"/>
      </w:pPr>
      <w:rPr>
        <w:rFonts w:ascii="Wingdings" w:hAnsi="Wingdings" w:hint="default"/>
      </w:rPr>
    </w:lvl>
    <w:lvl w:ilvl="6" w:tplc="857675E8" w:tentative="1">
      <w:start w:val="1"/>
      <w:numFmt w:val="bullet"/>
      <w:lvlText w:val=""/>
      <w:lvlJc w:val="left"/>
      <w:pPr>
        <w:tabs>
          <w:tab w:val="num" w:pos="5040"/>
        </w:tabs>
        <w:ind w:left="5040" w:hanging="360"/>
      </w:pPr>
      <w:rPr>
        <w:rFonts w:ascii="Wingdings" w:hAnsi="Wingdings" w:hint="default"/>
      </w:rPr>
    </w:lvl>
    <w:lvl w:ilvl="7" w:tplc="A0987BAE" w:tentative="1">
      <w:start w:val="1"/>
      <w:numFmt w:val="bullet"/>
      <w:lvlText w:val=""/>
      <w:lvlJc w:val="left"/>
      <w:pPr>
        <w:tabs>
          <w:tab w:val="num" w:pos="5760"/>
        </w:tabs>
        <w:ind w:left="5760" w:hanging="360"/>
      </w:pPr>
      <w:rPr>
        <w:rFonts w:ascii="Wingdings" w:hAnsi="Wingdings" w:hint="default"/>
      </w:rPr>
    </w:lvl>
    <w:lvl w:ilvl="8" w:tplc="545487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22B03"/>
    <w:multiLevelType w:val="hybridMultilevel"/>
    <w:tmpl w:val="B86A3EA4"/>
    <w:lvl w:ilvl="0" w:tplc="A34AC666">
      <w:start w:val="1"/>
      <w:numFmt w:val="bullet"/>
      <w:lvlText w:val=""/>
      <w:lvlJc w:val="left"/>
      <w:pPr>
        <w:tabs>
          <w:tab w:val="num" w:pos="720"/>
        </w:tabs>
        <w:ind w:left="720" w:hanging="360"/>
      </w:pPr>
      <w:rPr>
        <w:rFonts w:ascii="Wingdings" w:hAnsi="Wingdings" w:hint="default"/>
      </w:rPr>
    </w:lvl>
    <w:lvl w:ilvl="1" w:tplc="BB2AD3D6" w:tentative="1">
      <w:start w:val="1"/>
      <w:numFmt w:val="bullet"/>
      <w:lvlText w:val=""/>
      <w:lvlJc w:val="left"/>
      <w:pPr>
        <w:tabs>
          <w:tab w:val="num" w:pos="1440"/>
        </w:tabs>
        <w:ind w:left="1440" w:hanging="360"/>
      </w:pPr>
      <w:rPr>
        <w:rFonts w:ascii="Wingdings" w:hAnsi="Wingdings" w:hint="default"/>
      </w:rPr>
    </w:lvl>
    <w:lvl w:ilvl="2" w:tplc="66A8A662" w:tentative="1">
      <w:start w:val="1"/>
      <w:numFmt w:val="bullet"/>
      <w:lvlText w:val=""/>
      <w:lvlJc w:val="left"/>
      <w:pPr>
        <w:tabs>
          <w:tab w:val="num" w:pos="2160"/>
        </w:tabs>
        <w:ind w:left="2160" w:hanging="360"/>
      </w:pPr>
      <w:rPr>
        <w:rFonts w:ascii="Wingdings" w:hAnsi="Wingdings" w:hint="default"/>
      </w:rPr>
    </w:lvl>
    <w:lvl w:ilvl="3" w:tplc="AAAACC32" w:tentative="1">
      <w:start w:val="1"/>
      <w:numFmt w:val="bullet"/>
      <w:lvlText w:val=""/>
      <w:lvlJc w:val="left"/>
      <w:pPr>
        <w:tabs>
          <w:tab w:val="num" w:pos="2880"/>
        </w:tabs>
        <w:ind w:left="2880" w:hanging="360"/>
      </w:pPr>
      <w:rPr>
        <w:rFonts w:ascii="Wingdings" w:hAnsi="Wingdings" w:hint="default"/>
      </w:rPr>
    </w:lvl>
    <w:lvl w:ilvl="4" w:tplc="4B02EB78" w:tentative="1">
      <w:start w:val="1"/>
      <w:numFmt w:val="bullet"/>
      <w:lvlText w:val=""/>
      <w:lvlJc w:val="left"/>
      <w:pPr>
        <w:tabs>
          <w:tab w:val="num" w:pos="3600"/>
        </w:tabs>
        <w:ind w:left="3600" w:hanging="360"/>
      </w:pPr>
      <w:rPr>
        <w:rFonts w:ascii="Wingdings" w:hAnsi="Wingdings" w:hint="default"/>
      </w:rPr>
    </w:lvl>
    <w:lvl w:ilvl="5" w:tplc="E24ACE56" w:tentative="1">
      <w:start w:val="1"/>
      <w:numFmt w:val="bullet"/>
      <w:lvlText w:val=""/>
      <w:lvlJc w:val="left"/>
      <w:pPr>
        <w:tabs>
          <w:tab w:val="num" w:pos="4320"/>
        </w:tabs>
        <w:ind w:left="4320" w:hanging="360"/>
      </w:pPr>
      <w:rPr>
        <w:rFonts w:ascii="Wingdings" w:hAnsi="Wingdings" w:hint="default"/>
      </w:rPr>
    </w:lvl>
    <w:lvl w:ilvl="6" w:tplc="4EB4D430" w:tentative="1">
      <w:start w:val="1"/>
      <w:numFmt w:val="bullet"/>
      <w:lvlText w:val=""/>
      <w:lvlJc w:val="left"/>
      <w:pPr>
        <w:tabs>
          <w:tab w:val="num" w:pos="5040"/>
        </w:tabs>
        <w:ind w:left="5040" w:hanging="360"/>
      </w:pPr>
      <w:rPr>
        <w:rFonts w:ascii="Wingdings" w:hAnsi="Wingdings" w:hint="default"/>
      </w:rPr>
    </w:lvl>
    <w:lvl w:ilvl="7" w:tplc="E5CA3590" w:tentative="1">
      <w:start w:val="1"/>
      <w:numFmt w:val="bullet"/>
      <w:lvlText w:val=""/>
      <w:lvlJc w:val="left"/>
      <w:pPr>
        <w:tabs>
          <w:tab w:val="num" w:pos="5760"/>
        </w:tabs>
        <w:ind w:left="5760" w:hanging="360"/>
      </w:pPr>
      <w:rPr>
        <w:rFonts w:ascii="Wingdings" w:hAnsi="Wingdings" w:hint="default"/>
      </w:rPr>
    </w:lvl>
    <w:lvl w:ilvl="8" w:tplc="63FAEB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705FF"/>
    <w:multiLevelType w:val="hybridMultilevel"/>
    <w:tmpl w:val="7ADA8E22"/>
    <w:lvl w:ilvl="0" w:tplc="3B4093A2">
      <w:start w:val="1"/>
      <w:numFmt w:val="bullet"/>
      <w:lvlText w:val=""/>
      <w:lvlJc w:val="left"/>
      <w:pPr>
        <w:tabs>
          <w:tab w:val="num" w:pos="720"/>
        </w:tabs>
        <w:ind w:left="720" w:hanging="360"/>
      </w:pPr>
      <w:rPr>
        <w:rFonts w:ascii="Wingdings" w:hAnsi="Wingdings" w:hint="default"/>
      </w:rPr>
    </w:lvl>
    <w:lvl w:ilvl="1" w:tplc="115404EE" w:tentative="1">
      <w:start w:val="1"/>
      <w:numFmt w:val="bullet"/>
      <w:lvlText w:val=""/>
      <w:lvlJc w:val="left"/>
      <w:pPr>
        <w:tabs>
          <w:tab w:val="num" w:pos="1440"/>
        </w:tabs>
        <w:ind w:left="1440" w:hanging="360"/>
      </w:pPr>
      <w:rPr>
        <w:rFonts w:ascii="Wingdings" w:hAnsi="Wingdings" w:hint="default"/>
      </w:rPr>
    </w:lvl>
    <w:lvl w:ilvl="2" w:tplc="69DA545E" w:tentative="1">
      <w:start w:val="1"/>
      <w:numFmt w:val="bullet"/>
      <w:lvlText w:val=""/>
      <w:lvlJc w:val="left"/>
      <w:pPr>
        <w:tabs>
          <w:tab w:val="num" w:pos="2160"/>
        </w:tabs>
        <w:ind w:left="2160" w:hanging="360"/>
      </w:pPr>
      <w:rPr>
        <w:rFonts w:ascii="Wingdings" w:hAnsi="Wingdings" w:hint="default"/>
      </w:rPr>
    </w:lvl>
    <w:lvl w:ilvl="3" w:tplc="0B46CF94" w:tentative="1">
      <w:start w:val="1"/>
      <w:numFmt w:val="bullet"/>
      <w:lvlText w:val=""/>
      <w:lvlJc w:val="left"/>
      <w:pPr>
        <w:tabs>
          <w:tab w:val="num" w:pos="2880"/>
        </w:tabs>
        <w:ind w:left="2880" w:hanging="360"/>
      </w:pPr>
      <w:rPr>
        <w:rFonts w:ascii="Wingdings" w:hAnsi="Wingdings" w:hint="default"/>
      </w:rPr>
    </w:lvl>
    <w:lvl w:ilvl="4" w:tplc="18802BA6" w:tentative="1">
      <w:start w:val="1"/>
      <w:numFmt w:val="bullet"/>
      <w:lvlText w:val=""/>
      <w:lvlJc w:val="left"/>
      <w:pPr>
        <w:tabs>
          <w:tab w:val="num" w:pos="3600"/>
        </w:tabs>
        <w:ind w:left="3600" w:hanging="360"/>
      </w:pPr>
      <w:rPr>
        <w:rFonts w:ascii="Wingdings" w:hAnsi="Wingdings" w:hint="default"/>
      </w:rPr>
    </w:lvl>
    <w:lvl w:ilvl="5" w:tplc="C57001BA" w:tentative="1">
      <w:start w:val="1"/>
      <w:numFmt w:val="bullet"/>
      <w:lvlText w:val=""/>
      <w:lvlJc w:val="left"/>
      <w:pPr>
        <w:tabs>
          <w:tab w:val="num" w:pos="4320"/>
        </w:tabs>
        <w:ind w:left="4320" w:hanging="360"/>
      </w:pPr>
      <w:rPr>
        <w:rFonts w:ascii="Wingdings" w:hAnsi="Wingdings" w:hint="default"/>
      </w:rPr>
    </w:lvl>
    <w:lvl w:ilvl="6" w:tplc="93D60AFC" w:tentative="1">
      <w:start w:val="1"/>
      <w:numFmt w:val="bullet"/>
      <w:lvlText w:val=""/>
      <w:lvlJc w:val="left"/>
      <w:pPr>
        <w:tabs>
          <w:tab w:val="num" w:pos="5040"/>
        </w:tabs>
        <w:ind w:left="5040" w:hanging="360"/>
      </w:pPr>
      <w:rPr>
        <w:rFonts w:ascii="Wingdings" w:hAnsi="Wingdings" w:hint="default"/>
      </w:rPr>
    </w:lvl>
    <w:lvl w:ilvl="7" w:tplc="C6FC4AEA" w:tentative="1">
      <w:start w:val="1"/>
      <w:numFmt w:val="bullet"/>
      <w:lvlText w:val=""/>
      <w:lvlJc w:val="left"/>
      <w:pPr>
        <w:tabs>
          <w:tab w:val="num" w:pos="5760"/>
        </w:tabs>
        <w:ind w:left="5760" w:hanging="360"/>
      </w:pPr>
      <w:rPr>
        <w:rFonts w:ascii="Wingdings" w:hAnsi="Wingdings" w:hint="default"/>
      </w:rPr>
    </w:lvl>
    <w:lvl w:ilvl="8" w:tplc="653C29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A4690"/>
    <w:multiLevelType w:val="hybridMultilevel"/>
    <w:tmpl w:val="AC3869DA"/>
    <w:lvl w:ilvl="0" w:tplc="58F65A46">
      <w:start w:val="1"/>
      <w:numFmt w:val="bullet"/>
      <w:lvlText w:val=""/>
      <w:lvlJc w:val="left"/>
      <w:pPr>
        <w:tabs>
          <w:tab w:val="num" w:pos="720"/>
        </w:tabs>
        <w:ind w:left="720" w:hanging="360"/>
      </w:pPr>
      <w:rPr>
        <w:rFonts w:ascii="Wingdings" w:hAnsi="Wingdings" w:hint="default"/>
      </w:rPr>
    </w:lvl>
    <w:lvl w:ilvl="1" w:tplc="9BE4FE92" w:tentative="1">
      <w:start w:val="1"/>
      <w:numFmt w:val="bullet"/>
      <w:lvlText w:val=""/>
      <w:lvlJc w:val="left"/>
      <w:pPr>
        <w:tabs>
          <w:tab w:val="num" w:pos="1440"/>
        </w:tabs>
        <w:ind w:left="1440" w:hanging="360"/>
      </w:pPr>
      <w:rPr>
        <w:rFonts w:ascii="Wingdings" w:hAnsi="Wingdings" w:hint="default"/>
      </w:rPr>
    </w:lvl>
    <w:lvl w:ilvl="2" w:tplc="E2E04042" w:tentative="1">
      <w:start w:val="1"/>
      <w:numFmt w:val="bullet"/>
      <w:lvlText w:val=""/>
      <w:lvlJc w:val="left"/>
      <w:pPr>
        <w:tabs>
          <w:tab w:val="num" w:pos="2160"/>
        </w:tabs>
        <w:ind w:left="2160" w:hanging="360"/>
      </w:pPr>
      <w:rPr>
        <w:rFonts w:ascii="Wingdings" w:hAnsi="Wingdings" w:hint="default"/>
      </w:rPr>
    </w:lvl>
    <w:lvl w:ilvl="3" w:tplc="A8345BE0" w:tentative="1">
      <w:start w:val="1"/>
      <w:numFmt w:val="bullet"/>
      <w:lvlText w:val=""/>
      <w:lvlJc w:val="left"/>
      <w:pPr>
        <w:tabs>
          <w:tab w:val="num" w:pos="2880"/>
        </w:tabs>
        <w:ind w:left="2880" w:hanging="360"/>
      </w:pPr>
      <w:rPr>
        <w:rFonts w:ascii="Wingdings" w:hAnsi="Wingdings" w:hint="default"/>
      </w:rPr>
    </w:lvl>
    <w:lvl w:ilvl="4" w:tplc="39D61CF0" w:tentative="1">
      <w:start w:val="1"/>
      <w:numFmt w:val="bullet"/>
      <w:lvlText w:val=""/>
      <w:lvlJc w:val="left"/>
      <w:pPr>
        <w:tabs>
          <w:tab w:val="num" w:pos="3600"/>
        </w:tabs>
        <w:ind w:left="3600" w:hanging="360"/>
      </w:pPr>
      <w:rPr>
        <w:rFonts w:ascii="Wingdings" w:hAnsi="Wingdings" w:hint="default"/>
      </w:rPr>
    </w:lvl>
    <w:lvl w:ilvl="5" w:tplc="A0D0F3F8" w:tentative="1">
      <w:start w:val="1"/>
      <w:numFmt w:val="bullet"/>
      <w:lvlText w:val=""/>
      <w:lvlJc w:val="left"/>
      <w:pPr>
        <w:tabs>
          <w:tab w:val="num" w:pos="4320"/>
        </w:tabs>
        <w:ind w:left="4320" w:hanging="360"/>
      </w:pPr>
      <w:rPr>
        <w:rFonts w:ascii="Wingdings" w:hAnsi="Wingdings" w:hint="default"/>
      </w:rPr>
    </w:lvl>
    <w:lvl w:ilvl="6" w:tplc="1E700C86" w:tentative="1">
      <w:start w:val="1"/>
      <w:numFmt w:val="bullet"/>
      <w:lvlText w:val=""/>
      <w:lvlJc w:val="left"/>
      <w:pPr>
        <w:tabs>
          <w:tab w:val="num" w:pos="5040"/>
        </w:tabs>
        <w:ind w:left="5040" w:hanging="360"/>
      </w:pPr>
      <w:rPr>
        <w:rFonts w:ascii="Wingdings" w:hAnsi="Wingdings" w:hint="default"/>
      </w:rPr>
    </w:lvl>
    <w:lvl w:ilvl="7" w:tplc="D5049CC4" w:tentative="1">
      <w:start w:val="1"/>
      <w:numFmt w:val="bullet"/>
      <w:lvlText w:val=""/>
      <w:lvlJc w:val="left"/>
      <w:pPr>
        <w:tabs>
          <w:tab w:val="num" w:pos="5760"/>
        </w:tabs>
        <w:ind w:left="5760" w:hanging="360"/>
      </w:pPr>
      <w:rPr>
        <w:rFonts w:ascii="Wingdings" w:hAnsi="Wingdings" w:hint="default"/>
      </w:rPr>
    </w:lvl>
    <w:lvl w:ilvl="8" w:tplc="705A9F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347B"/>
    <w:multiLevelType w:val="hybridMultilevel"/>
    <w:tmpl w:val="708C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905B5"/>
    <w:multiLevelType w:val="hybridMultilevel"/>
    <w:tmpl w:val="22EAE6D4"/>
    <w:lvl w:ilvl="0" w:tplc="E1A89A04">
      <w:start w:val="1"/>
      <w:numFmt w:val="bullet"/>
      <w:lvlText w:val=""/>
      <w:lvlJc w:val="left"/>
      <w:pPr>
        <w:tabs>
          <w:tab w:val="num" w:pos="720"/>
        </w:tabs>
        <w:ind w:left="720" w:hanging="360"/>
      </w:pPr>
      <w:rPr>
        <w:rFonts w:ascii="Wingdings" w:hAnsi="Wingdings" w:hint="default"/>
      </w:rPr>
    </w:lvl>
    <w:lvl w:ilvl="1" w:tplc="37C63926" w:tentative="1">
      <w:start w:val="1"/>
      <w:numFmt w:val="bullet"/>
      <w:lvlText w:val=""/>
      <w:lvlJc w:val="left"/>
      <w:pPr>
        <w:tabs>
          <w:tab w:val="num" w:pos="1440"/>
        </w:tabs>
        <w:ind w:left="1440" w:hanging="360"/>
      </w:pPr>
      <w:rPr>
        <w:rFonts w:ascii="Wingdings" w:hAnsi="Wingdings" w:hint="default"/>
      </w:rPr>
    </w:lvl>
    <w:lvl w:ilvl="2" w:tplc="D8B2DBCC" w:tentative="1">
      <w:start w:val="1"/>
      <w:numFmt w:val="bullet"/>
      <w:lvlText w:val=""/>
      <w:lvlJc w:val="left"/>
      <w:pPr>
        <w:tabs>
          <w:tab w:val="num" w:pos="2160"/>
        </w:tabs>
        <w:ind w:left="2160" w:hanging="360"/>
      </w:pPr>
      <w:rPr>
        <w:rFonts w:ascii="Wingdings" w:hAnsi="Wingdings" w:hint="default"/>
      </w:rPr>
    </w:lvl>
    <w:lvl w:ilvl="3" w:tplc="C3FE6A40" w:tentative="1">
      <w:start w:val="1"/>
      <w:numFmt w:val="bullet"/>
      <w:lvlText w:val=""/>
      <w:lvlJc w:val="left"/>
      <w:pPr>
        <w:tabs>
          <w:tab w:val="num" w:pos="2880"/>
        </w:tabs>
        <w:ind w:left="2880" w:hanging="360"/>
      </w:pPr>
      <w:rPr>
        <w:rFonts w:ascii="Wingdings" w:hAnsi="Wingdings" w:hint="default"/>
      </w:rPr>
    </w:lvl>
    <w:lvl w:ilvl="4" w:tplc="7F4CF580" w:tentative="1">
      <w:start w:val="1"/>
      <w:numFmt w:val="bullet"/>
      <w:lvlText w:val=""/>
      <w:lvlJc w:val="left"/>
      <w:pPr>
        <w:tabs>
          <w:tab w:val="num" w:pos="3600"/>
        </w:tabs>
        <w:ind w:left="3600" w:hanging="360"/>
      </w:pPr>
      <w:rPr>
        <w:rFonts w:ascii="Wingdings" w:hAnsi="Wingdings" w:hint="default"/>
      </w:rPr>
    </w:lvl>
    <w:lvl w:ilvl="5" w:tplc="DABE51B8" w:tentative="1">
      <w:start w:val="1"/>
      <w:numFmt w:val="bullet"/>
      <w:lvlText w:val=""/>
      <w:lvlJc w:val="left"/>
      <w:pPr>
        <w:tabs>
          <w:tab w:val="num" w:pos="4320"/>
        </w:tabs>
        <w:ind w:left="4320" w:hanging="360"/>
      </w:pPr>
      <w:rPr>
        <w:rFonts w:ascii="Wingdings" w:hAnsi="Wingdings" w:hint="default"/>
      </w:rPr>
    </w:lvl>
    <w:lvl w:ilvl="6" w:tplc="798C4FFE" w:tentative="1">
      <w:start w:val="1"/>
      <w:numFmt w:val="bullet"/>
      <w:lvlText w:val=""/>
      <w:lvlJc w:val="left"/>
      <w:pPr>
        <w:tabs>
          <w:tab w:val="num" w:pos="5040"/>
        </w:tabs>
        <w:ind w:left="5040" w:hanging="360"/>
      </w:pPr>
      <w:rPr>
        <w:rFonts w:ascii="Wingdings" w:hAnsi="Wingdings" w:hint="default"/>
      </w:rPr>
    </w:lvl>
    <w:lvl w:ilvl="7" w:tplc="29B2DE78" w:tentative="1">
      <w:start w:val="1"/>
      <w:numFmt w:val="bullet"/>
      <w:lvlText w:val=""/>
      <w:lvlJc w:val="left"/>
      <w:pPr>
        <w:tabs>
          <w:tab w:val="num" w:pos="5760"/>
        </w:tabs>
        <w:ind w:left="5760" w:hanging="360"/>
      </w:pPr>
      <w:rPr>
        <w:rFonts w:ascii="Wingdings" w:hAnsi="Wingdings" w:hint="default"/>
      </w:rPr>
    </w:lvl>
    <w:lvl w:ilvl="8" w:tplc="5038D3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216D8"/>
    <w:multiLevelType w:val="hybridMultilevel"/>
    <w:tmpl w:val="0EFE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030D8"/>
    <w:multiLevelType w:val="hybridMultilevel"/>
    <w:tmpl w:val="18F00F66"/>
    <w:lvl w:ilvl="0" w:tplc="26BE9EE2">
      <w:start w:val="1"/>
      <w:numFmt w:val="bullet"/>
      <w:lvlText w:val=""/>
      <w:lvlJc w:val="left"/>
      <w:pPr>
        <w:tabs>
          <w:tab w:val="num" w:pos="720"/>
        </w:tabs>
        <w:ind w:left="720" w:hanging="360"/>
      </w:pPr>
      <w:rPr>
        <w:rFonts w:ascii="Wingdings" w:hAnsi="Wingdings" w:hint="default"/>
      </w:rPr>
    </w:lvl>
    <w:lvl w:ilvl="1" w:tplc="E7D2E5CE" w:tentative="1">
      <w:start w:val="1"/>
      <w:numFmt w:val="bullet"/>
      <w:lvlText w:val=""/>
      <w:lvlJc w:val="left"/>
      <w:pPr>
        <w:tabs>
          <w:tab w:val="num" w:pos="1440"/>
        </w:tabs>
        <w:ind w:left="1440" w:hanging="360"/>
      </w:pPr>
      <w:rPr>
        <w:rFonts w:ascii="Wingdings" w:hAnsi="Wingdings" w:hint="default"/>
      </w:rPr>
    </w:lvl>
    <w:lvl w:ilvl="2" w:tplc="B5724792" w:tentative="1">
      <w:start w:val="1"/>
      <w:numFmt w:val="bullet"/>
      <w:lvlText w:val=""/>
      <w:lvlJc w:val="left"/>
      <w:pPr>
        <w:tabs>
          <w:tab w:val="num" w:pos="2160"/>
        </w:tabs>
        <w:ind w:left="2160" w:hanging="360"/>
      </w:pPr>
      <w:rPr>
        <w:rFonts w:ascii="Wingdings" w:hAnsi="Wingdings" w:hint="default"/>
      </w:rPr>
    </w:lvl>
    <w:lvl w:ilvl="3" w:tplc="14462C32" w:tentative="1">
      <w:start w:val="1"/>
      <w:numFmt w:val="bullet"/>
      <w:lvlText w:val=""/>
      <w:lvlJc w:val="left"/>
      <w:pPr>
        <w:tabs>
          <w:tab w:val="num" w:pos="2880"/>
        </w:tabs>
        <w:ind w:left="2880" w:hanging="360"/>
      </w:pPr>
      <w:rPr>
        <w:rFonts w:ascii="Wingdings" w:hAnsi="Wingdings" w:hint="default"/>
      </w:rPr>
    </w:lvl>
    <w:lvl w:ilvl="4" w:tplc="CA70A132" w:tentative="1">
      <w:start w:val="1"/>
      <w:numFmt w:val="bullet"/>
      <w:lvlText w:val=""/>
      <w:lvlJc w:val="left"/>
      <w:pPr>
        <w:tabs>
          <w:tab w:val="num" w:pos="3600"/>
        </w:tabs>
        <w:ind w:left="3600" w:hanging="360"/>
      </w:pPr>
      <w:rPr>
        <w:rFonts w:ascii="Wingdings" w:hAnsi="Wingdings" w:hint="default"/>
      </w:rPr>
    </w:lvl>
    <w:lvl w:ilvl="5" w:tplc="A0DA7428" w:tentative="1">
      <w:start w:val="1"/>
      <w:numFmt w:val="bullet"/>
      <w:lvlText w:val=""/>
      <w:lvlJc w:val="left"/>
      <w:pPr>
        <w:tabs>
          <w:tab w:val="num" w:pos="4320"/>
        </w:tabs>
        <w:ind w:left="4320" w:hanging="360"/>
      </w:pPr>
      <w:rPr>
        <w:rFonts w:ascii="Wingdings" w:hAnsi="Wingdings" w:hint="default"/>
      </w:rPr>
    </w:lvl>
    <w:lvl w:ilvl="6" w:tplc="9328E584" w:tentative="1">
      <w:start w:val="1"/>
      <w:numFmt w:val="bullet"/>
      <w:lvlText w:val=""/>
      <w:lvlJc w:val="left"/>
      <w:pPr>
        <w:tabs>
          <w:tab w:val="num" w:pos="5040"/>
        </w:tabs>
        <w:ind w:left="5040" w:hanging="360"/>
      </w:pPr>
      <w:rPr>
        <w:rFonts w:ascii="Wingdings" w:hAnsi="Wingdings" w:hint="default"/>
      </w:rPr>
    </w:lvl>
    <w:lvl w:ilvl="7" w:tplc="9A0EB1CE" w:tentative="1">
      <w:start w:val="1"/>
      <w:numFmt w:val="bullet"/>
      <w:lvlText w:val=""/>
      <w:lvlJc w:val="left"/>
      <w:pPr>
        <w:tabs>
          <w:tab w:val="num" w:pos="5760"/>
        </w:tabs>
        <w:ind w:left="5760" w:hanging="360"/>
      </w:pPr>
      <w:rPr>
        <w:rFonts w:ascii="Wingdings" w:hAnsi="Wingdings" w:hint="default"/>
      </w:rPr>
    </w:lvl>
    <w:lvl w:ilvl="8" w:tplc="D2F22B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D78AB"/>
    <w:multiLevelType w:val="hybridMultilevel"/>
    <w:tmpl w:val="3646A2D4"/>
    <w:lvl w:ilvl="0" w:tplc="2390C5C0">
      <w:start w:val="1"/>
      <w:numFmt w:val="bullet"/>
      <w:lvlText w:val=""/>
      <w:lvlJc w:val="left"/>
      <w:pPr>
        <w:tabs>
          <w:tab w:val="num" w:pos="720"/>
        </w:tabs>
        <w:ind w:left="720" w:hanging="360"/>
      </w:pPr>
      <w:rPr>
        <w:rFonts w:ascii="Wingdings" w:hAnsi="Wingdings" w:hint="default"/>
      </w:rPr>
    </w:lvl>
    <w:lvl w:ilvl="1" w:tplc="11B003C2" w:tentative="1">
      <w:start w:val="1"/>
      <w:numFmt w:val="bullet"/>
      <w:lvlText w:val=""/>
      <w:lvlJc w:val="left"/>
      <w:pPr>
        <w:tabs>
          <w:tab w:val="num" w:pos="1440"/>
        </w:tabs>
        <w:ind w:left="1440" w:hanging="360"/>
      </w:pPr>
      <w:rPr>
        <w:rFonts w:ascii="Wingdings" w:hAnsi="Wingdings" w:hint="default"/>
      </w:rPr>
    </w:lvl>
    <w:lvl w:ilvl="2" w:tplc="6DA8679A" w:tentative="1">
      <w:start w:val="1"/>
      <w:numFmt w:val="bullet"/>
      <w:lvlText w:val=""/>
      <w:lvlJc w:val="left"/>
      <w:pPr>
        <w:tabs>
          <w:tab w:val="num" w:pos="2160"/>
        </w:tabs>
        <w:ind w:left="2160" w:hanging="360"/>
      </w:pPr>
      <w:rPr>
        <w:rFonts w:ascii="Wingdings" w:hAnsi="Wingdings" w:hint="default"/>
      </w:rPr>
    </w:lvl>
    <w:lvl w:ilvl="3" w:tplc="F476FADA" w:tentative="1">
      <w:start w:val="1"/>
      <w:numFmt w:val="bullet"/>
      <w:lvlText w:val=""/>
      <w:lvlJc w:val="left"/>
      <w:pPr>
        <w:tabs>
          <w:tab w:val="num" w:pos="2880"/>
        </w:tabs>
        <w:ind w:left="2880" w:hanging="360"/>
      </w:pPr>
      <w:rPr>
        <w:rFonts w:ascii="Wingdings" w:hAnsi="Wingdings" w:hint="default"/>
      </w:rPr>
    </w:lvl>
    <w:lvl w:ilvl="4" w:tplc="1E782A5A" w:tentative="1">
      <w:start w:val="1"/>
      <w:numFmt w:val="bullet"/>
      <w:lvlText w:val=""/>
      <w:lvlJc w:val="left"/>
      <w:pPr>
        <w:tabs>
          <w:tab w:val="num" w:pos="3600"/>
        </w:tabs>
        <w:ind w:left="3600" w:hanging="360"/>
      </w:pPr>
      <w:rPr>
        <w:rFonts w:ascii="Wingdings" w:hAnsi="Wingdings" w:hint="default"/>
      </w:rPr>
    </w:lvl>
    <w:lvl w:ilvl="5" w:tplc="40B840CE" w:tentative="1">
      <w:start w:val="1"/>
      <w:numFmt w:val="bullet"/>
      <w:lvlText w:val=""/>
      <w:lvlJc w:val="left"/>
      <w:pPr>
        <w:tabs>
          <w:tab w:val="num" w:pos="4320"/>
        </w:tabs>
        <w:ind w:left="4320" w:hanging="360"/>
      </w:pPr>
      <w:rPr>
        <w:rFonts w:ascii="Wingdings" w:hAnsi="Wingdings" w:hint="default"/>
      </w:rPr>
    </w:lvl>
    <w:lvl w:ilvl="6" w:tplc="68CA6DA8" w:tentative="1">
      <w:start w:val="1"/>
      <w:numFmt w:val="bullet"/>
      <w:lvlText w:val=""/>
      <w:lvlJc w:val="left"/>
      <w:pPr>
        <w:tabs>
          <w:tab w:val="num" w:pos="5040"/>
        </w:tabs>
        <w:ind w:left="5040" w:hanging="360"/>
      </w:pPr>
      <w:rPr>
        <w:rFonts w:ascii="Wingdings" w:hAnsi="Wingdings" w:hint="default"/>
      </w:rPr>
    </w:lvl>
    <w:lvl w:ilvl="7" w:tplc="385C713E" w:tentative="1">
      <w:start w:val="1"/>
      <w:numFmt w:val="bullet"/>
      <w:lvlText w:val=""/>
      <w:lvlJc w:val="left"/>
      <w:pPr>
        <w:tabs>
          <w:tab w:val="num" w:pos="5760"/>
        </w:tabs>
        <w:ind w:left="5760" w:hanging="360"/>
      </w:pPr>
      <w:rPr>
        <w:rFonts w:ascii="Wingdings" w:hAnsi="Wingdings" w:hint="default"/>
      </w:rPr>
    </w:lvl>
    <w:lvl w:ilvl="8" w:tplc="D75EEB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57127"/>
    <w:multiLevelType w:val="hybridMultilevel"/>
    <w:tmpl w:val="810623D8"/>
    <w:lvl w:ilvl="0" w:tplc="850214E6">
      <w:start w:val="1"/>
      <w:numFmt w:val="decimal"/>
      <w:lvlText w:val="%1."/>
      <w:lvlJc w:val="left"/>
      <w:pPr>
        <w:tabs>
          <w:tab w:val="num" w:pos="720"/>
        </w:tabs>
        <w:ind w:left="720" w:hanging="360"/>
      </w:pPr>
    </w:lvl>
    <w:lvl w:ilvl="1" w:tplc="3EDE2BC8" w:tentative="1">
      <w:start w:val="1"/>
      <w:numFmt w:val="decimal"/>
      <w:lvlText w:val="%2."/>
      <w:lvlJc w:val="left"/>
      <w:pPr>
        <w:tabs>
          <w:tab w:val="num" w:pos="1440"/>
        </w:tabs>
        <w:ind w:left="1440" w:hanging="360"/>
      </w:pPr>
    </w:lvl>
    <w:lvl w:ilvl="2" w:tplc="07EA0D5C" w:tentative="1">
      <w:start w:val="1"/>
      <w:numFmt w:val="decimal"/>
      <w:lvlText w:val="%3."/>
      <w:lvlJc w:val="left"/>
      <w:pPr>
        <w:tabs>
          <w:tab w:val="num" w:pos="2160"/>
        </w:tabs>
        <w:ind w:left="2160" w:hanging="360"/>
      </w:pPr>
    </w:lvl>
    <w:lvl w:ilvl="3" w:tplc="F9689D4E" w:tentative="1">
      <w:start w:val="1"/>
      <w:numFmt w:val="decimal"/>
      <w:lvlText w:val="%4."/>
      <w:lvlJc w:val="left"/>
      <w:pPr>
        <w:tabs>
          <w:tab w:val="num" w:pos="2880"/>
        </w:tabs>
        <w:ind w:left="2880" w:hanging="360"/>
      </w:pPr>
    </w:lvl>
    <w:lvl w:ilvl="4" w:tplc="2A543608" w:tentative="1">
      <w:start w:val="1"/>
      <w:numFmt w:val="decimal"/>
      <w:lvlText w:val="%5."/>
      <w:lvlJc w:val="left"/>
      <w:pPr>
        <w:tabs>
          <w:tab w:val="num" w:pos="3600"/>
        </w:tabs>
        <w:ind w:left="3600" w:hanging="360"/>
      </w:pPr>
    </w:lvl>
    <w:lvl w:ilvl="5" w:tplc="277E9814" w:tentative="1">
      <w:start w:val="1"/>
      <w:numFmt w:val="decimal"/>
      <w:lvlText w:val="%6."/>
      <w:lvlJc w:val="left"/>
      <w:pPr>
        <w:tabs>
          <w:tab w:val="num" w:pos="4320"/>
        </w:tabs>
        <w:ind w:left="4320" w:hanging="360"/>
      </w:pPr>
    </w:lvl>
    <w:lvl w:ilvl="6" w:tplc="BAAA7EC6" w:tentative="1">
      <w:start w:val="1"/>
      <w:numFmt w:val="decimal"/>
      <w:lvlText w:val="%7."/>
      <w:lvlJc w:val="left"/>
      <w:pPr>
        <w:tabs>
          <w:tab w:val="num" w:pos="5040"/>
        </w:tabs>
        <w:ind w:left="5040" w:hanging="360"/>
      </w:pPr>
    </w:lvl>
    <w:lvl w:ilvl="7" w:tplc="F4588B62" w:tentative="1">
      <w:start w:val="1"/>
      <w:numFmt w:val="decimal"/>
      <w:lvlText w:val="%8."/>
      <w:lvlJc w:val="left"/>
      <w:pPr>
        <w:tabs>
          <w:tab w:val="num" w:pos="5760"/>
        </w:tabs>
        <w:ind w:left="5760" w:hanging="360"/>
      </w:pPr>
    </w:lvl>
    <w:lvl w:ilvl="8" w:tplc="98FEC278" w:tentative="1">
      <w:start w:val="1"/>
      <w:numFmt w:val="decimal"/>
      <w:lvlText w:val="%9."/>
      <w:lvlJc w:val="left"/>
      <w:pPr>
        <w:tabs>
          <w:tab w:val="num" w:pos="6480"/>
        </w:tabs>
        <w:ind w:left="6480" w:hanging="360"/>
      </w:pPr>
    </w:lvl>
  </w:abstractNum>
  <w:abstractNum w:abstractNumId="19" w15:restartNumberingAfterBreak="0">
    <w:nsid w:val="6AEF207F"/>
    <w:multiLevelType w:val="hybridMultilevel"/>
    <w:tmpl w:val="BB90059E"/>
    <w:lvl w:ilvl="0" w:tplc="E06AD030">
      <w:start w:val="1"/>
      <w:numFmt w:val="decimal"/>
      <w:lvlText w:val="%1."/>
      <w:lvlJc w:val="left"/>
      <w:pPr>
        <w:tabs>
          <w:tab w:val="num" w:pos="720"/>
        </w:tabs>
        <w:ind w:left="720" w:hanging="360"/>
      </w:pPr>
    </w:lvl>
    <w:lvl w:ilvl="1" w:tplc="36AE0DAE">
      <w:start w:val="1"/>
      <w:numFmt w:val="decimal"/>
      <w:lvlText w:val="%2."/>
      <w:lvlJc w:val="left"/>
      <w:pPr>
        <w:tabs>
          <w:tab w:val="num" w:pos="1440"/>
        </w:tabs>
        <w:ind w:left="1440" w:hanging="360"/>
      </w:pPr>
    </w:lvl>
    <w:lvl w:ilvl="2" w:tplc="291A13E6" w:tentative="1">
      <w:start w:val="1"/>
      <w:numFmt w:val="decimal"/>
      <w:lvlText w:val="%3."/>
      <w:lvlJc w:val="left"/>
      <w:pPr>
        <w:tabs>
          <w:tab w:val="num" w:pos="2160"/>
        </w:tabs>
        <w:ind w:left="2160" w:hanging="360"/>
      </w:pPr>
    </w:lvl>
    <w:lvl w:ilvl="3" w:tplc="C382CCDE" w:tentative="1">
      <w:start w:val="1"/>
      <w:numFmt w:val="decimal"/>
      <w:lvlText w:val="%4."/>
      <w:lvlJc w:val="left"/>
      <w:pPr>
        <w:tabs>
          <w:tab w:val="num" w:pos="2880"/>
        </w:tabs>
        <w:ind w:left="2880" w:hanging="360"/>
      </w:pPr>
    </w:lvl>
    <w:lvl w:ilvl="4" w:tplc="E58A6670" w:tentative="1">
      <w:start w:val="1"/>
      <w:numFmt w:val="decimal"/>
      <w:lvlText w:val="%5."/>
      <w:lvlJc w:val="left"/>
      <w:pPr>
        <w:tabs>
          <w:tab w:val="num" w:pos="3600"/>
        </w:tabs>
        <w:ind w:left="3600" w:hanging="360"/>
      </w:pPr>
    </w:lvl>
    <w:lvl w:ilvl="5" w:tplc="3C9C95F8" w:tentative="1">
      <w:start w:val="1"/>
      <w:numFmt w:val="decimal"/>
      <w:lvlText w:val="%6."/>
      <w:lvlJc w:val="left"/>
      <w:pPr>
        <w:tabs>
          <w:tab w:val="num" w:pos="4320"/>
        </w:tabs>
        <w:ind w:left="4320" w:hanging="360"/>
      </w:pPr>
    </w:lvl>
    <w:lvl w:ilvl="6" w:tplc="B2948EB6" w:tentative="1">
      <w:start w:val="1"/>
      <w:numFmt w:val="decimal"/>
      <w:lvlText w:val="%7."/>
      <w:lvlJc w:val="left"/>
      <w:pPr>
        <w:tabs>
          <w:tab w:val="num" w:pos="5040"/>
        </w:tabs>
        <w:ind w:left="5040" w:hanging="360"/>
      </w:pPr>
    </w:lvl>
    <w:lvl w:ilvl="7" w:tplc="814CE022" w:tentative="1">
      <w:start w:val="1"/>
      <w:numFmt w:val="decimal"/>
      <w:lvlText w:val="%8."/>
      <w:lvlJc w:val="left"/>
      <w:pPr>
        <w:tabs>
          <w:tab w:val="num" w:pos="5760"/>
        </w:tabs>
        <w:ind w:left="5760" w:hanging="360"/>
      </w:pPr>
    </w:lvl>
    <w:lvl w:ilvl="8" w:tplc="2496EAEA" w:tentative="1">
      <w:start w:val="1"/>
      <w:numFmt w:val="decimal"/>
      <w:lvlText w:val="%9."/>
      <w:lvlJc w:val="left"/>
      <w:pPr>
        <w:tabs>
          <w:tab w:val="num" w:pos="6480"/>
        </w:tabs>
        <w:ind w:left="6480" w:hanging="360"/>
      </w:pPr>
    </w:lvl>
  </w:abstractNum>
  <w:abstractNum w:abstractNumId="20" w15:restartNumberingAfterBreak="0">
    <w:nsid w:val="6DF768DB"/>
    <w:multiLevelType w:val="hybridMultilevel"/>
    <w:tmpl w:val="CCEE57EC"/>
    <w:lvl w:ilvl="0" w:tplc="62F4C2A4">
      <w:start w:val="1"/>
      <w:numFmt w:val="bullet"/>
      <w:lvlText w:val=""/>
      <w:lvlJc w:val="left"/>
      <w:pPr>
        <w:tabs>
          <w:tab w:val="num" w:pos="720"/>
        </w:tabs>
        <w:ind w:left="720" w:hanging="360"/>
      </w:pPr>
      <w:rPr>
        <w:rFonts w:ascii="Wingdings" w:hAnsi="Wingdings" w:hint="default"/>
      </w:rPr>
    </w:lvl>
    <w:lvl w:ilvl="1" w:tplc="93E899D2" w:tentative="1">
      <w:start w:val="1"/>
      <w:numFmt w:val="bullet"/>
      <w:lvlText w:val=""/>
      <w:lvlJc w:val="left"/>
      <w:pPr>
        <w:tabs>
          <w:tab w:val="num" w:pos="1440"/>
        </w:tabs>
        <w:ind w:left="1440" w:hanging="360"/>
      </w:pPr>
      <w:rPr>
        <w:rFonts w:ascii="Wingdings" w:hAnsi="Wingdings" w:hint="default"/>
      </w:rPr>
    </w:lvl>
    <w:lvl w:ilvl="2" w:tplc="BDECA790" w:tentative="1">
      <w:start w:val="1"/>
      <w:numFmt w:val="bullet"/>
      <w:lvlText w:val=""/>
      <w:lvlJc w:val="left"/>
      <w:pPr>
        <w:tabs>
          <w:tab w:val="num" w:pos="2160"/>
        </w:tabs>
        <w:ind w:left="2160" w:hanging="360"/>
      </w:pPr>
      <w:rPr>
        <w:rFonts w:ascii="Wingdings" w:hAnsi="Wingdings" w:hint="default"/>
      </w:rPr>
    </w:lvl>
    <w:lvl w:ilvl="3" w:tplc="BE66D3B4" w:tentative="1">
      <w:start w:val="1"/>
      <w:numFmt w:val="bullet"/>
      <w:lvlText w:val=""/>
      <w:lvlJc w:val="left"/>
      <w:pPr>
        <w:tabs>
          <w:tab w:val="num" w:pos="2880"/>
        </w:tabs>
        <w:ind w:left="2880" w:hanging="360"/>
      </w:pPr>
      <w:rPr>
        <w:rFonts w:ascii="Wingdings" w:hAnsi="Wingdings" w:hint="default"/>
      </w:rPr>
    </w:lvl>
    <w:lvl w:ilvl="4" w:tplc="510ED506" w:tentative="1">
      <w:start w:val="1"/>
      <w:numFmt w:val="bullet"/>
      <w:lvlText w:val=""/>
      <w:lvlJc w:val="left"/>
      <w:pPr>
        <w:tabs>
          <w:tab w:val="num" w:pos="3600"/>
        </w:tabs>
        <w:ind w:left="3600" w:hanging="360"/>
      </w:pPr>
      <w:rPr>
        <w:rFonts w:ascii="Wingdings" w:hAnsi="Wingdings" w:hint="default"/>
      </w:rPr>
    </w:lvl>
    <w:lvl w:ilvl="5" w:tplc="E7E0311E" w:tentative="1">
      <w:start w:val="1"/>
      <w:numFmt w:val="bullet"/>
      <w:lvlText w:val=""/>
      <w:lvlJc w:val="left"/>
      <w:pPr>
        <w:tabs>
          <w:tab w:val="num" w:pos="4320"/>
        </w:tabs>
        <w:ind w:left="4320" w:hanging="360"/>
      </w:pPr>
      <w:rPr>
        <w:rFonts w:ascii="Wingdings" w:hAnsi="Wingdings" w:hint="default"/>
      </w:rPr>
    </w:lvl>
    <w:lvl w:ilvl="6" w:tplc="BE22A14A" w:tentative="1">
      <w:start w:val="1"/>
      <w:numFmt w:val="bullet"/>
      <w:lvlText w:val=""/>
      <w:lvlJc w:val="left"/>
      <w:pPr>
        <w:tabs>
          <w:tab w:val="num" w:pos="5040"/>
        </w:tabs>
        <w:ind w:left="5040" w:hanging="360"/>
      </w:pPr>
      <w:rPr>
        <w:rFonts w:ascii="Wingdings" w:hAnsi="Wingdings" w:hint="default"/>
      </w:rPr>
    </w:lvl>
    <w:lvl w:ilvl="7" w:tplc="0EE8388A" w:tentative="1">
      <w:start w:val="1"/>
      <w:numFmt w:val="bullet"/>
      <w:lvlText w:val=""/>
      <w:lvlJc w:val="left"/>
      <w:pPr>
        <w:tabs>
          <w:tab w:val="num" w:pos="5760"/>
        </w:tabs>
        <w:ind w:left="5760" w:hanging="360"/>
      </w:pPr>
      <w:rPr>
        <w:rFonts w:ascii="Wingdings" w:hAnsi="Wingdings" w:hint="default"/>
      </w:rPr>
    </w:lvl>
    <w:lvl w:ilvl="8" w:tplc="74241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64B64"/>
    <w:multiLevelType w:val="hybridMultilevel"/>
    <w:tmpl w:val="25522C94"/>
    <w:lvl w:ilvl="0" w:tplc="965CE984">
      <w:start w:val="1"/>
      <w:numFmt w:val="bullet"/>
      <w:lvlText w:val=""/>
      <w:lvlJc w:val="left"/>
      <w:pPr>
        <w:tabs>
          <w:tab w:val="num" w:pos="720"/>
        </w:tabs>
        <w:ind w:left="720" w:hanging="360"/>
      </w:pPr>
      <w:rPr>
        <w:rFonts w:ascii="Wingdings" w:hAnsi="Wingdings" w:hint="default"/>
      </w:rPr>
    </w:lvl>
    <w:lvl w:ilvl="1" w:tplc="F8AC9184" w:tentative="1">
      <w:start w:val="1"/>
      <w:numFmt w:val="bullet"/>
      <w:lvlText w:val=""/>
      <w:lvlJc w:val="left"/>
      <w:pPr>
        <w:tabs>
          <w:tab w:val="num" w:pos="1440"/>
        </w:tabs>
        <w:ind w:left="1440" w:hanging="360"/>
      </w:pPr>
      <w:rPr>
        <w:rFonts w:ascii="Wingdings" w:hAnsi="Wingdings" w:hint="default"/>
      </w:rPr>
    </w:lvl>
    <w:lvl w:ilvl="2" w:tplc="00FC0FD2" w:tentative="1">
      <w:start w:val="1"/>
      <w:numFmt w:val="bullet"/>
      <w:lvlText w:val=""/>
      <w:lvlJc w:val="left"/>
      <w:pPr>
        <w:tabs>
          <w:tab w:val="num" w:pos="2160"/>
        </w:tabs>
        <w:ind w:left="2160" w:hanging="360"/>
      </w:pPr>
      <w:rPr>
        <w:rFonts w:ascii="Wingdings" w:hAnsi="Wingdings" w:hint="default"/>
      </w:rPr>
    </w:lvl>
    <w:lvl w:ilvl="3" w:tplc="3F6EC9CA" w:tentative="1">
      <w:start w:val="1"/>
      <w:numFmt w:val="bullet"/>
      <w:lvlText w:val=""/>
      <w:lvlJc w:val="left"/>
      <w:pPr>
        <w:tabs>
          <w:tab w:val="num" w:pos="2880"/>
        </w:tabs>
        <w:ind w:left="2880" w:hanging="360"/>
      </w:pPr>
      <w:rPr>
        <w:rFonts w:ascii="Wingdings" w:hAnsi="Wingdings" w:hint="default"/>
      </w:rPr>
    </w:lvl>
    <w:lvl w:ilvl="4" w:tplc="E1E013B6" w:tentative="1">
      <w:start w:val="1"/>
      <w:numFmt w:val="bullet"/>
      <w:lvlText w:val=""/>
      <w:lvlJc w:val="left"/>
      <w:pPr>
        <w:tabs>
          <w:tab w:val="num" w:pos="3600"/>
        </w:tabs>
        <w:ind w:left="3600" w:hanging="360"/>
      </w:pPr>
      <w:rPr>
        <w:rFonts w:ascii="Wingdings" w:hAnsi="Wingdings" w:hint="default"/>
      </w:rPr>
    </w:lvl>
    <w:lvl w:ilvl="5" w:tplc="723CD794" w:tentative="1">
      <w:start w:val="1"/>
      <w:numFmt w:val="bullet"/>
      <w:lvlText w:val=""/>
      <w:lvlJc w:val="left"/>
      <w:pPr>
        <w:tabs>
          <w:tab w:val="num" w:pos="4320"/>
        </w:tabs>
        <w:ind w:left="4320" w:hanging="360"/>
      </w:pPr>
      <w:rPr>
        <w:rFonts w:ascii="Wingdings" w:hAnsi="Wingdings" w:hint="default"/>
      </w:rPr>
    </w:lvl>
    <w:lvl w:ilvl="6" w:tplc="C7EA0AA4" w:tentative="1">
      <w:start w:val="1"/>
      <w:numFmt w:val="bullet"/>
      <w:lvlText w:val=""/>
      <w:lvlJc w:val="left"/>
      <w:pPr>
        <w:tabs>
          <w:tab w:val="num" w:pos="5040"/>
        </w:tabs>
        <w:ind w:left="5040" w:hanging="360"/>
      </w:pPr>
      <w:rPr>
        <w:rFonts w:ascii="Wingdings" w:hAnsi="Wingdings" w:hint="default"/>
      </w:rPr>
    </w:lvl>
    <w:lvl w:ilvl="7" w:tplc="995CEF00" w:tentative="1">
      <w:start w:val="1"/>
      <w:numFmt w:val="bullet"/>
      <w:lvlText w:val=""/>
      <w:lvlJc w:val="left"/>
      <w:pPr>
        <w:tabs>
          <w:tab w:val="num" w:pos="5760"/>
        </w:tabs>
        <w:ind w:left="5760" w:hanging="360"/>
      </w:pPr>
      <w:rPr>
        <w:rFonts w:ascii="Wingdings" w:hAnsi="Wingdings" w:hint="default"/>
      </w:rPr>
    </w:lvl>
    <w:lvl w:ilvl="8" w:tplc="809C70B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4"/>
  </w:num>
  <w:num w:numId="4">
    <w:abstractNumId w:val="19"/>
  </w:num>
  <w:num w:numId="5">
    <w:abstractNumId w:val="15"/>
  </w:num>
  <w:num w:numId="6">
    <w:abstractNumId w:val="9"/>
  </w:num>
  <w:num w:numId="7">
    <w:abstractNumId w:val="0"/>
  </w:num>
  <w:num w:numId="8">
    <w:abstractNumId w:val="5"/>
  </w:num>
  <w:num w:numId="9">
    <w:abstractNumId w:val="21"/>
  </w:num>
  <w:num w:numId="10">
    <w:abstractNumId w:val="7"/>
  </w:num>
  <w:num w:numId="11">
    <w:abstractNumId w:val="8"/>
  </w:num>
  <w:num w:numId="12">
    <w:abstractNumId w:val="3"/>
  </w:num>
  <w:num w:numId="13">
    <w:abstractNumId w:val="1"/>
  </w:num>
  <w:num w:numId="14">
    <w:abstractNumId w:val="6"/>
  </w:num>
  <w:num w:numId="15">
    <w:abstractNumId w:val="10"/>
  </w:num>
  <w:num w:numId="16">
    <w:abstractNumId w:val="17"/>
  </w:num>
  <w:num w:numId="17">
    <w:abstractNumId w:val="12"/>
  </w:num>
  <w:num w:numId="18">
    <w:abstractNumId w:val="2"/>
  </w:num>
  <w:num w:numId="19">
    <w:abstractNumId w:val="16"/>
  </w:num>
  <w:num w:numId="20">
    <w:abstractNumId w:val="1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59"/>
    <w:rsid w:val="000703E7"/>
    <w:rsid w:val="000F5405"/>
    <w:rsid w:val="0019235A"/>
    <w:rsid w:val="001D7634"/>
    <w:rsid w:val="002D0A9C"/>
    <w:rsid w:val="00303764"/>
    <w:rsid w:val="0039368C"/>
    <w:rsid w:val="003C2C1C"/>
    <w:rsid w:val="003F13AE"/>
    <w:rsid w:val="003F331F"/>
    <w:rsid w:val="0044728E"/>
    <w:rsid w:val="004A1908"/>
    <w:rsid w:val="004B378A"/>
    <w:rsid w:val="004C1A72"/>
    <w:rsid w:val="004F4659"/>
    <w:rsid w:val="00565CFF"/>
    <w:rsid w:val="00580874"/>
    <w:rsid w:val="005C76A3"/>
    <w:rsid w:val="006064F0"/>
    <w:rsid w:val="00817A4D"/>
    <w:rsid w:val="008815A3"/>
    <w:rsid w:val="008B2E04"/>
    <w:rsid w:val="00A64B49"/>
    <w:rsid w:val="00B069E7"/>
    <w:rsid w:val="00B61E99"/>
    <w:rsid w:val="00C22B56"/>
    <w:rsid w:val="00CD01D1"/>
    <w:rsid w:val="00D34B7E"/>
    <w:rsid w:val="00D51469"/>
    <w:rsid w:val="00E3225F"/>
    <w:rsid w:val="00E63D00"/>
    <w:rsid w:val="00EC2BF3"/>
    <w:rsid w:val="00F61F7F"/>
    <w:rsid w:val="00FC0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1A6B5D"/>
  <w14:defaultImageDpi w14:val="32767"/>
  <w15:chartTrackingRefBased/>
  <w15:docId w15:val="{B423A3FA-E04F-4343-A47C-11A4ADA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59"/>
    <w:pPr>
      <w:spacing w:before="100" w:beforeAutospacing="1" w:after="100" w:afterAutospacing="1"/>
    </w:pPr>
    <w:rPr>
      <w:rFonts w:ascii="Times New Roman" w:eastAsia="Times New Roman" w:hAnsi="Times New Roman" w:cs="Times New Roman"/>
      <w:lang w:bidi="he-IL"/>
    </w:rPr>
  </w:style>
  <w:style w:type="paragraph" w:styleId="Footer">
    <w:name w:val="footer"/>
    <w:basedOn w:val="Normal"/>
    <w:link w:val="FooterChar"/>
    <w:uiPriority w:val="99"/>
    <w:unhideWhenUsed/>
    <w:rsid w:val="00F61F7F"/>
    <w:pPr>
      <w:tabs>
        <w:tab w:val="center" w:pos="4680"/>
        <w:tab w:val="right" w:pos="9360"/>
      </w:tabs>
    </w:pPr>
  </w:style>
  <w:style w:type="character" w:customStyle="1" w:styleId="FooterChar">
    <w:name w:val="Footer Char"/>
    <w:basedOn w:val="DefaultParagraphFont"/>
    <w:link w:val="Footer"/>
    <w:uiPriority w:val="99"/>
    <w:rsid w:val="00F61F7F"/>
  </w:style>
  <w:style w:type="character" w:styleId="PageNumber">
    <w:name w:val="page number"/>
    <w:basedOn w:val="DefaultParagraphFont"/>
    <w:uiPriority w:val="99"/>
    <w:semiHidden/>
    <w:unhideWhenUsed/>
    <w:rsid w:val="00F61F7F"/>
  </w:style>
  <w:style w:type="paragraph" w:styleId="ListParagraph">
    <w:name w:val="List Paragraph"/>
    <w:basedOn w:val="Normal"/>
    <w:uiPriority w:val="34"/>
    <w:qFormat/>
    <w:rsid w:val="00F6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128">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
    <w:div w:id="148710819">
      <w:bodyDiv w:val="1"/>
      <w:marLeft w:val="0"/>
      <w:marRight w:val="0"/>
      <w:marTop w:val="0"/>
      <w:marBottom w:val="0"/>
      <w:divBdr>
        <w:top w:val="none" w:sz="0" w:space="0" w:color="auto"/>
        <w:left w:val="none" w:sz="0" w:space="0" w:color="auto"/>
        <w:bottom w:val="none" w:sz="0" w:space="0" w:color="auto"/>
        <w:right w:val="none" w:sz="0" w:space="0" w:color="auto"/>
      </w:divBdr>
    </w:div>
    <w:div w:id="163978397">
      <w:bodyDiv w:val="1"/>
      <w:marLeft w:val="0"/>
      <w:marRight w:val="0"/>
      <w:marTop w:val="0"/>
      <w:marBottom w:val="0"/>
      <w:divBdr>
        <w:top w:val="none" w:sz="0" w:space="0" w:color="auto"/>
        <w:left w:val="none" w:sz="0" w:space="0" w:color="auto"/>
        <w:bottom w:val="none" w:sz="0" w:space="0" w:color="auto"/>
        <w:right w:val="none" w:sz="0" w:space="0" w:color="auto"/>
      </w:divBdr>
    </w:div>
    <w:div w:id="245310030">
      <w:bodyDiv w:val="1"/>
      <w:marLeft w:val="0"/>
      <w:marRight w:val="0"/>
      <w:marTop w:val="0"/>
      <w:marBottom w:val="0"/>
      <w:divBdr>
        <w:top w:val="none" w:sz="0" w:space="0" w:color="auto"/>
        <w:left w:val="none" w:sz="0" w:space="0" w:color="auto"/>
        <w:bottom w:val="none" w:sz="0" w:space="0" w:color="auto"/>
        <w:right w:val="none" w:sz="0" w:space="0" w:color="auto"/>
      </w:divBdr>
    </w:div>
    <w:div w:id="276179017">
      <w:bodyDiv w:val="1"/>
      <w:marLeft w:val="0"/>
      <w:marRight w:val="0"/>
      <w:marTop w:val="0"/>
      <w:marBottom w:val="0"/>
      <w:divBdr>
        <w:top w:val="none" w:sz="0" w:space="0" w:color="auto"/>
        <w:left w:val="none" w:sz="0" w:space="0" w:color="auto"/>
        <w:bottom w:val="none" w:sz="0" w:space="0" w:color="auto"/>
        <w:right w:val="none" w:sz="0" w:space="0" w:color="auto"/>
      </w:divBdr>
    </w:div>
    <w:div w:id="288754374">
      <w:bodyDiv w:val="1"/>
      <w:marLeft w:val="0"/>
      <w:marRight w:val="0"/>
      <w:marTop w:val="0"/>
      <w:marBottom w:val="0"/>
      <w:divBdr>
        <w:top w:val="none" w:sz="0" w:space="0" w:color="auto"/>
        <w:left w:val="none" w:sz="0" w:space="0" w:color="auto"/>
        <w:bottom w:val="none" w:sz="0" w:space="0" w:color="auto"/>
        <w:right w:val="none" w:sz="0" w:space="0" w:color="auto"/>
      </w:divBdr>
    </w:div>
    <w:div w:id="330376394">
      <w:bodyDiv w:val="1"/>
      <w:marLeft w:val="0"/>
      <w:marRight w:val="0"/>
      <w:marTop w:val="0"/>
      <w:marBottom w:val="0"/>
      <w:divBdr>
        <w:top w:val="none" w:sz="0" w:space="0" w:color="auto"/>
        <w:left w:val="none" w:sz="0" w:space="0" w:color="auto"/>
        <w:bottom w:val="none" w:sz="0" w:space="0" w:color="auto"/>
        <w:right w:val="none" w:sz="0" w:space="0" w:color="auto"/>
      </w:divBdr>
    </w:div>
    <w:div w:id="361825084">
      <w:bodyDiv w:val="1"/>
      <w:marLeft w:val="0"/>
      <w:marRight w:val="0"/>
      <w:marTop w:val="0"/>
      <w:marBottom w:val="0"/>
      <w:divBdr>
        <w:top w:val="none" w:sz="0" w:space="0" w:color="auto"/>
        <w:left w:val="none" w:sz="0" w:space="0" w:color="auto"/>
        <w:bottom w:val="none" w:sz="0" w:space="0" w:color="auto"/>
        <w:right w:val="none" w:sz="0" w:space="0" w:color="auto"/>
      </w:divBdr>
    </w:div>
    <w:div w:id="379984543">
      <w:bodyDiv w:val="1"/>
      <w:marLeft w:val="0"/>
      <w:marRight w:val="0"/>
      <w:marTop w:val="0"/>
      <w:marBottom w:val="0"/>
      <w:divBdr>
        <w:top w:val="none" w:sz="0" w:space="0" w:color="auto"/>
        <w:left w:val="none" w:sz="0" w:space="0" w:color="auto"/>
        <w:bottom w:val="none" w:sz="0" w:space="0" w:color="auto"/>
        <w:right w:val="none" w:sz="0" w:space="0" w:color="auto"/>
      </w:divBdr>
    </w:div>
    <w:div w:id="424158122">
      <w:bodyDiv w:val="1"/>
      <w:marLeft w:val="0"/>
      <w:marRight w:val="0"/>
      <w:marTop w:val="0"/>
      <w:marBottom w:val="0"/>
      <w:divBdr>
        <w:top w:val="none" w:sz="0" w:space="0" w:color="auto"/>
        <w:left w:val="none" w:sz="0" w:space="0" w:color="auto"/>
        <w:bottom w:val="none" w:sz="0" w:space="0" w:color="auto"/>
        <w:right w:val="none" w:sz="0" w:space="0" w:color="auto"/>
      </w:divBdr>
    </w:div>
    <w:div w:id="446892750">
      <w:bodyDiv w:val="1"/>
      <w:marLeft w:val="0"/>
      <w:marRight w:val="0"/>
      <w:marTop w:val="0"/>
      <w:marBottom w:val="0"/>
      <w:divBdr>
        <w:top w:val="none" w:sz="0" w:space="0" w:color="auto"/>
        <w:left w:val="none" w:sz="0" w:space="0" w:color="auto"/>
        <w:bottom w:val="none" w:sz="0" w:space="0" w:color="auto"/>
        <w:right w:val="none" w:sz="0" w:space="0" w:color="auto"/>
      </w:divBdr>
    </w:div>
    <w:div w:id="449250913">
      <w:bodyDiv w:val="1"/>
      <w:marLeft w:val="0"/>
      <w:marRight w:val="0"/>
      <w:marTop w:val="0"/>
      <w:marBottom w:val="0"/>
      <w:divBdr>
        <w:top w:val="none" w:sz="0" w:space="0" w:color="auto"/>
        <w:left w:val="none" w:sz="0" w:space="0" w:color="auto"/>
        <w:bottom w:val="none" w:sz="0" w:space="0" w:color="auto"/>
        <w:right w:val="none" w:sz="0" w:space="0" w:color="auto"/>
      </w:divBdr>
      <w:divsChild>
        <w:div w:id="648753867">
          <w:marLeft w:val="806"/>
          <w:marRight w:val="0"/>
          <w:marTop w:val="154"/>
          <w:marBottom w:val="0"/>
          <w:divBdr>
            <w:top w:val="none" w:sz="0" w:space="0" w:color="auto"/>
            <w:left w:val="none" w:sz="0" w:space="0" w:color="auto"/>
            <w:bottom w:val="none" w:sz="0" w:space="0" w:color="auto"/>
            <w:right w:val="none" w:sz="0" w:space="0" w:color="auto"/>
          </w:divBdr>
        </w:div>
        <w:div w:id="780730621">
          <w:marLeft w:val="806"/>
          <w:marRight w:val="0"/>
          <w:marTop w:val="154"/>
          <w:marBottom w:val="0"/>
          <w:divBdr>
            <w:top w:val="none" w:sz="0" w:space="0" w:color="auto"/>
            <w:left w:val="none" w:sz="0" w:space="0" w:color="auto"/>
            <w:bottom w:val="none" w:sz="0" w:space="0" w:color="auto"/>
            <w:right w:val="none" w:sz="0" w:space="0" w:color="auto"/>
          </w:divBdr>
        </w:div>
        <w:div w:id="211967698">
          <w:marLeft w:val="806"/>
          <w:marRight w:val="0"/>
          <w:marTop w:val="154"/>
          <w:marBottom w:val="0"/>
          <w:divBdr>
            <w:top w:val="none" w:sz="0" w:space="0" w:color="auto"/>
            <w:left w:val="none" w:sz="0" w:space="0" w:color="auto"/>
            <w:bottom w:val="none" w:sz="0" w:space="0" w:color="auto"/>
            <w:right w:val="none" w:sz="0" w:space="0" w:color="auto"/>
          </w:divBdr>
        </w:div>
        <w:div w:id="1326860441">
          <w:marLeft w:val="806"/>
          <w:marRight w:val="0"/>
          <w:marTop w:val="154"/>
          <w:marBottom w:val="0"/>
          <w:divBdr>
            <w:top w:val="none" w:sz="0" w:space="0" w:color="auto"/>
            <w:left w:val="none" w:sz="0" w:space="0" w:color="auto"/>
            <w:bottom w:val="none" w:sz="0" w:space="0" w:color="auto"/>
            <w:right w:val="none" w:sz="0" w:space="0" w:color="auto"/>
          </w:divBdr>
        </w:div>
        <w:div w:id="13381792">
          <w:marLeft w:val="806"/>
          <w:marRight w:val="0"/>
          <w:marTop w:val="154"/>
          <w:marBottom w:val="0"/>
          <w:divBdr>
            <w:top w:val="none" w:sz="0" w:space="0" w:color="auto"/>
            <w:left w:val="none" w:sz="0" w:space="0" w:color="auto"/>
            <w:bottom w:val="none" w:sz="0" w:space="0" w:color="auto"/>
            <w:right w:val="none" w:sz="0" w:space="0" w:color="auto"/>
          </w:divBdr>
        </w:div>
        <w:div w:id="938179159">
          <w:marLeft w:val="806"/>
          <w:marRight w:val="0"/>
          <w:marTop w:val="154"/>
          <w:marBottom w:val="0"/>
          <w:divBdr>
            <w:top w:val="none" w:sz="0" w:space="0" w:color="auto"/>
            <w:left w:val="none" w:sz="0" w:space="0" w:color="auto"/>
            <w:bottom w:val="none" w:sz="0" w:space="0" w:color="auto"/>
            <w:right w:val="none" w:sz="0" w:space="0" w:color="auto"/>
          </w:divBdr>
        </w:div>
      </w:divsChild>
    </w:div>
    <w:div w:id="452098774">
      <w:bodyDiv w:val="1"/>
      <w:marLeft w:val="0"/>
      <w:marRight w:val="0"/>
      <w:marTop w:val="0"/>
      <w:marBottom w:val="0"/>
      <w:divBdr>
        <w:top w:val="none" w:sz="0" w:space="0" w:color="auto"/>
        <w:left w:val="none" w:sz="0" w:space="0" w:color="auto"/>
        <w:bottom w:val="none" w:sz="0" w:space="0" w:color="auto"/>
        <w:right w:val="none" w:sz="0" w:space="0" w:color="auto"/>
      </w:divBdr>
    </w:div>
    <w:div w:id="469058395">
      <w:bodyDiv w:val="1"/>
      <w:marLeft w:val="0"/>
      <w:marRight w:val="0"/>
      <w:marTop w:val="0"/>
      <w:marBottom w:val="0"/>
      <w:divBdr>
        <w:top w:val="none" w:sz="0" w:space="0" w:color="auto"/>
        <w:left w:val="none" w:sz="0" w:space="0" w:color="auto"/>
        <w:bottom w:val="none" w:sz="0" w:space="0" w:color="auto"/>
        <w:right w:val="none" w:sz="0" w:space="0" w:color="auto"/>
      </w:divBdr>
    </w:div>
    <w:div w:id="513106194">
      <w:bodyDiv w:val="1"/>
      <w:marLeft w:val="0"/>
      <w:marRight w:val="0"/>
      <w:marTop w:val="0"/>
      <w:marBottom w:val="0"/>
      <w:divBdr>
        <w:top w:val="none" w:sz="0" w:space="0" w:color="auto"/>
        <w:left w:val="none" w:sz="0" w:space="0" w:color="auto"/>
        <w:bottom w:val="none" w:sz="0" w:space="0" w:color="auto"/>
        <w:right w:val="none" w:sz="0" w:space="0" w:color="auto"/>
      </w:divBdr>
    </w:div>
    <w:div w:id="514000013">
      <w:bodyDiv w:val="1"/>
      <w:marLeft w:val="0"/>
      <w:marRight w:val="0"/>
      <w:marTop w:val="0"/>
      <w:marBottom w:val="0"/>
      <w:divBdr>
        <w:top w:val="none" w:sz="0" w:space="0" w:color="auto"/>
        <w:left w:val="none" w:sz="0" w:space="0" w:color="auto"/>
        <w:bottom w:val="none" w:sz="0" w:space="0" w:color="auto"/>
        <w:right w:val="none" w:sz="0" w:space="0" w:color="auto"/>
      </w:divBdr>
    </w:div>
    <w:div w:id="515388876">
      <w:bodyDiv w:val="1"/>
      <w:marLeft w:val="0"/>
      <w:marRight w:val="0"/>
      <w:marTop w:val="0"/>
      <w:marBottom w:val="0"/>
      <w:divBdr>
        <w:top w:val="none" w:sz="0" w:space="0" w:color="auto"/>
        <w:left w:val="none" w:sz="0" w:space="0" w:color="auto"/>
        <w:bottom w:val="none" w:sz="0" w:space="0" w:color="auto"/>
        <w:right w:val="none" w:sz="0" w:space="0" w:color="auto"/>
      </w:divBdr>
    </w:div>
    <w:div w:id="581836404">
      <w:bodyDiv w:val="1"/>
      <w:marLeft w:val="0"/>
      <w:marRight w:val="0"/>
      <w:marTop w:val="0"/>
      <w:marBottom w:val="0"/>
      <w:divBdr>
        <w:top w:val="none" w:sz="0" w:space="0" w:color="auto"/>
        <w:left w:val="none" w:sz="0" w:space="0" w:color="auto"/>
        <w:bottom w:val="none" w:sz="0" w:space="0" w:color="auto"/>
        <w:right w:val="none" w:sz="0" w:space="0" w:color="auto"/>
      </w:divBdr>
    </w:div>
    <w:div w:id="587274621">
      <w:bodyDiv w:val="1"/>
      <w:marLeft w:val="0"/>
      <w:marRight w:val="0"/>
      <w:marTop w:val="0"/>
      <w:marBottom w:val="0"/>
      <w:divBdr>
        <w:top w:val="none" w:sz="0" w:space="0" w:color="auto"/>
        <w:left w:val="none" w:sz="0" w:space="0" w:color="auto"/>
        <w:bottom w:val="none" w:sz="0" w:space="0" w:color="auto"/>
        <w:right w:val="none" w:sz="0" w:space="0" w:color="auto"/>
      </w:divBdr>
    </w:div>
    <w:div w:id="592514433">
      <w:bodyDiv w:val="1"/>
      <w:marLeft w:val="0"/>
      <w:marRight w:val="0"/>
      <w:marTop w:val="0"/>
      <w:marBottom w:val="0"/>
      <w:divBdr>
        <w:top w:val="none" w:sz="0" w:space="0" w:color="auto"/>
        <w:left w:val="none" w:sz="0" w:space="0" w:color="auto"/>
        <w:bottom w:val="none" w:sz="0" w:space="0" w:color="auto"/>
        <w:right w:val="none" w:sz="0" w:space="0" w:color="auto"/>
      </w:divBdr>
    </w:div>
    <w:div w:id="678433611">
      <w:bodyDiv w:val="1"/>
      <w:marLeft w:val="0"/>
      <w:marRight w:val="0"/>
      <w:marTop w:val="0"/>
      <w:marBottom w:val="0"/>
      <w:divBdr>
        <w:top w:val="none" w:sz="0" w:space="0" w:color="auto"/>
        <w:left w:val="none" w:sz="0" w:space="0" w:color="auto"/>
        <w:bottom w:val="none" w:sz="0" w:space="0" w:color="auto"/>
        <w:right w:val="none" w:sz="0" w:space="0" w:color="auto"/>
      </w:divBdr>
    </w:div>
    <w:div w:id="718280780">
      <w:bodyDiv w:val="1"/>
      <w:marLeft w:val="0"/>
      <w:marRight w:val="0"/>
      <w:marTop w:val="0"/>
      <w:marBottom w:val="0"/>
      <w:divBdr>
        <w:top w:val="none" w:sz="0" w:space="0" w:color="auto"/>
        <w:left w:val="none" w:sz="0" w:space="0" w:color="auto"/>
        <w:bottom w:val="none" w:sz="0" w:space="0" w:color="auto"/>
        <w:right w:val="none" w:sz="0" w:space="0" w:color="auto"/>
      </w:divBdr>
    </w:div>
    <w:div w:id="723019060">
      <w:bodyDiv w:val="1"/>
      <w:marLeft w:val="0"/>
      <w:marRight w:val="0"/>
      <w:marTop w:val="0"/>
      <w:marBottom w:val="0"/>
      <w:divBdr>
        <w:top w:val="none" w:sz="0" w:space="0" w:color="auto"/>
        <w:left w:val="none" w:sz="0" w:space="0" w:color="auto"/>
        <w:bottom w:val="none" w:sz="0" w:space="0" w:color="auto"/>
        <w:right w:val="none" w:sz="0" w:space="0" w:color="auto"/>
      </w:divBdr>
    </w:div>
    <w:div w:id="748771389">
      <w:bodyDiv w:val="1"/>
      <w:marLeft w:val="0"/>
      <w:marRight w:val="0"/>
      <w:marTop w:val="0"/>
      <w:marBottom w:val="0"/>
      <w:divBdr>
        <w:top w:val="none" w:sz="0" w:space="0" w:color="auto"/>
        <w:left w:val="none" w:sz="0" w:space="0" w:color="auto"/>
        <w:bottom w:val="none" w:sz="0" w:space="0" w:color="auto"/>
        <w:right w:val="none" w:sz="0" w:space="0" w:color="auto"/>
      </w:divBdr>
    </w:div>
    <w:div w:id="786966953">
      <w:bodyDiv w:val="1"/>
      <w:marLeft w:val="0"/>
      <w:marRight w:val="0"/>
      <w:marTop w:val="0"/>
      <w:marBottom w:val="0"/>
      <w:divBdr>
        <w:top w:val="none" w:sz="0" w:space="0" w:color="auto"/>
        <w:left w:val="none" w:sz="0" w:space="0" w:color="auto"/>
        <w:bottom w:val="none" w:sz="0" w:space="0" w:color="auto"/>
        <w:right w:val="none" w:sz="0" w:space="0" w:color="auto"/>
      </w:divBdr>
    </w:div>
    <w:div w:id="805397337">
      <w:bodyDiv w:val="1"/>
      <w:marLeft w:val="0"/>
      <w:marRight w:val="0"/>
      <w:marTop w:val="0"/>
      <w:marBottom w:val="0"/>
      <w:divBdr>
        <w:top w:val="none" w:sz="0" w:space="0" w:color="auto"/>
        <w:left w:val="none" w:sz="0" w:space="0" w:color="auto"/>
        <w:bottom w:val="none" w:sz="0" w:space="0" w:color="auto"/>
        <w:right w:val="none" w:sz="0" w:space="0" w:color="auto"/>
      </w:divBdr>
    </w:div>
    <w:div w:id="831069726">
      <w:bodyDiv w:val="1"/>
      <w:marLeft w:val="0"/>
      <w:marRight w:val="0"/>
      <w:marTop w:val="0"/>
      <w:marBottom w:val="0"/>
      <w:divBdr>
        <w:top w:val="none" w:sz="0" w:space="0" w:color="auto"/>
        <w:left w:val="none" w:sz="0" w:space="0" w:color="auto"/>
        <w:bottom w:val="none" w:sz="0" w:space="0" w:color="auto"/>
        <w:right w:val="none" w:sz="0" w:space="0" w:color="auto"/>
      </w:divBdr>
    </w:div>
    <w:div w:id="842554401">
      <w:bodyDiv w:val="1"/>
      <w:marLeft w:val="0"/>
      <w:marRight w:val="0"/>
      <w:marTop w:val="0"/>
      <w:marBottom w:val="0"/>
      <w:divBdr>
        <w:top w:val="none" w:sz="0" w:space="0" w:color="auto"/>
        <w:left w:val="none" w:sz="0" w:space="0" w:color="auto"/>
        <w:bottom w:val="none" w:sz="0" w:space="0" w:color="auto"/>
        <w:right w:val="none" w:sz="0" w:space="0" w:color="auto"/>
      </w:divBdr>
    </w:div>
    <w:div w:id="860826593">
      <w:bodyDiv w:val="1"/>
      <w:marLeft w:val="0"/>
      <w:marRight w:val="0"/>
      <w:marTop w:val="0"/>
      <w:marBottom w:val="0"/>
      <w:divBdr>
        <w:top w:val="none" w:sz="0" w:space="0" w:color="auto"/>
        <w:left w:val="none" w:sz="0" w:space="0" w:color="auto"/>
        <w:bottom w:val="none" w:sz="0" w:space="0" w:color="auto"/>
        <w:right w:val="none" w:sz="0" w:space="0" w:color="auto"/>
      </w:divBdr>
    </w:div>
    <w:div w:id="906182562">
      <w:bodyDiv w:val="1"/>
      <w:marLeft w:val="0"/>
      <w:marRight w:val="0"/>
      <w:marTop w:val="0"/>
      <w:marBottom w:val="0"/>
      <w:divBdr>
        <w:top w:val="none" w:sz="0" w:space="0" w:color="auto"/>
        <w:left w:val="none" w:sz="0" w:space="0" w:color="auto"/>
        <w:bottom w:val="none" w:sz="0" w:space="0" w:color="auto"/>
        <w:right w:val="none" w:sz="0" w:space="0" w:color="auto"/>
      </w:divBdr>
    </w:div>
    <w:div w:id="949627970">
      <w:bodyDiv w:val="1"/>
      <w:marLeft w:val="0"/>
      <w:marRight w:val="0"/>
      <w:marTop w:val="0"/>
      <w:marBottom w:val="0"/>
      <w:divBdr>
        <w:top w:val="none" w:sz="0" w:space="0" w:color="auto"/>
        <w:left w:val="none" w:sz="0" w:space="0" w:color="auto"/>
        <w:bottom w:val="none" w:sz="0" w:space="0" w:color="auto"/>
        <w:right w:val="none" w:sz="0" w:space="0" w:color="auto"/>
      </w:divBdr>
    </w:div>
    <w:div w:id="951746283">
      <w:bodyDiv w:val="1"/>
      <w:marLeft w:val="0"/>
      <w:marRight w:val="0"/>
      <w:marTop w:val="0"/>
      <w:marBottom w:val="0"/>
      <w:divBdr>
        <w:top w:val="none" w:sz="0" w:space="0" w:color="auto"/>
        <w:left w:val="none" w:sz="0" w:space="0" w:color="auto"/>
        <w:bottom w:val="none" w:sz="0" w:space="0" w:color="auto"/>
        <w:right w:val="none" w:sz="0" w:space="0" w:color="auto"/>
      </w:divBdr>
    </w:div>
    <w:div w:id="996570763">
      <w:bodyDiv w:val="1"/>
      <w:marLeft w:val="0"/>
      <w:marRight w:val="0"/>
      <w:marTop w:val="0"/>
      <w:marBottom w:val="0"/>
      <w:divBdr>
        <w:top w:val="none" w:sz="0" w:space="0" w:color="auto"/>
        <w:left w:val="none" w:sz="0" w:space="0" w:color="auto"/>
        <w:bottom w:val="none" w:sz="0" w:space="0" w:color="auto"/>
        <w:right w:val="none" w:sz="0" w:space="0" w:color="auto"/>
      </w:divBdr>
    </w:div>
    <w:div w:id="996809119">
      <w:bodyDiv w:val="1"/>
      <w:marLeft w:val="0"/>
      <w:marRight w:val="0"/>
      <w:marTop w:val="0"/>
      <w:marBottom w:val="0"/>
      <w:divBdr>
        <w:top w:val="none" w:sz="0" w:space="0" w:color="auto"/>
        <w:left w:val="none" w:sz="0" w:space="0" w:color="auto"/>
        <w:bottom w:val="none" w:sz="0" w:space="0" w:color="auto"/>
        <w:right w:val="none" w:sz="0" w:space="0" w:color="auto"/>
      </w:divBdr>
    </w:div>
    <w:div w:id="1010446931">
      <w:bodyDiv w:val="1"/>
      <w:marLeft w:val="0"/>
      <w:marRight w:val="0"/>
      <w:marTop w:val="0"/>
      <w:marBottom w:val="0"/>
      <w:divBdr>
        <w:top w:val="none" w:sz="0" w:space="0" w:color="auto"/>
        <w:left w:val="none" w:sz="0" w:space="0" w:color="auto"/>
        <w:bottom w:val="none" w:sz="0" w:space="0" w:color="auto"/>
        <w:right w:val="none" w:sz="0" w:space="0" w:color="auto"/>
      </w:divBdr>
    </w:div>
    <w:div w:id="1053240072">
      <w:bodyDiv w:val="1"/>
      <w:marLeft w:val="0"/>
      <w:marRight w:val="0"/>
      <w:marTop w:val="0"/>
      <w:marBottom w:val="0"/>
      <w:divBdr>
        <w:top w:val="none" w:sz="0" w:space="0" w:color="auto"/>
        <w:left w:val="none" w:sz="0" w:space="0" w:color="auto"/>
        <w:bottom w:val="none" w:sz="0" w:space="0" w:color="auto"/>
        <w:right w:val="none" w:sz="0" w:space="0" w:color="auto"/>
      </w:divBdr>
    </w:div>
    <w:div w:id="1062800556">
      <w:bodyDiv w:val="1"/>
      <w:marLeft w:val="0"/>
      <w:marRight w:val="0"/>
      <w:marTop w:val="0"/>
      <w:marBottom w:val="0"/>
      <w:divBdr>
        <w:top w:val="none" w:sz="0" w:space="0" w:color="auto"/>
        <w:left w:val="none" w:sz="0" w:space="0" w:color="auto"/>
        <w:bottom w:val="none" w:sz="0" w:space="0" w:color="auto"/>
        <w:right w:val="none" w:sz="0" w:space="0" w:color="auto"/>
      </w:divBdr>
      <w:divsChild>
        <w:div w:id="1849715618">
          <w:marLeft w:val="806"/>
          <w:marRight w:val="0"/>
          <w:marTop w:val="154"/>
          <w:marBottom w:val="0"/>
          <w:divBdr>
            <w:top w:val="none" w:sz="0" w:space="0" w:color="auto"/>
            <w:left w:val="none" w:sz="0" w:space="0" w:color="auto"/>
            <w:bottom w:val="none" w:sz="0" w:space="0" w:color="auto"/>
            <w:right w:val="none" w:sz="0" w:space="0" w:color="auto"/>
          </w:divBdr>
        </w:div>
        <w:div w:id="1790738103">
          <w:marLeft w:val="806"/>
          <w:marRight w:val="0"/>
          <w:marTop w:val="154"/>
          <w:marBottom w:val="0"/>
          <w:divBdr>
            <w:top w:val="none" w:sz="0" w:space="0" w:color="auto"/>
            <w:left w:val="none" w:sz="0" w:space="0" w:color="auto"/>
            <w:bottom w:val="none" w:sz="0" w:space="0" w:color="auto"/>
            <w:right w:val="none" w:sz="0" w:space="0" w:color="auto"/>
          </w:divBdr>
        </w:div>
        <w:div w:id="190337867">
          <w:marLeft w:val="806"/>
          <w:marRight w:val="0"/>
          <w:marTop w:val="154"/>
          <w:marBottom w:val="0"/>
          <w:divBdr>
            <w:top w:val="none" w:sz="0" w:space="0" w:color="auto"/>
            <w:left w:val="none" w:sz="0" w:space="0" w:color="auto"/>
            <w:bottom w:val="none" w:sz="0" w:space="0" w:color="auto"/>
            <w:right w:val="none" w:sz="0" w:space="0" w:color="auto"/>
          </w:divBdr>
        </w:div>
        <w:div w:id="1090352856">
          <w:marLeft w:val="806"/>
          <w:marRight w:val="0"/>
          <w:marTop w:val="154"/>
          <w:marBottom w:val="0"/>
          <w:divBdr>
            <w:top w:val="none" w:sz="0" w:space="0" w:color="auto"/>
            <w:left w:val="none" w:sz="0" w:space="0" w:color="auto"/>
            <w:bottom w:val="none" w:sz="0" w:space="0" w:color="auto"/>
            <w:right w:val="none" w:sz="0" w:space="0" w:color="auto"/>
          </w:divBdr>
        </w:div>
        <w:div w:id="1980575011">
          <w:marLeft w:val="806"/>
          <w:marRight w:val="0"/>
          <w:marTop w:val="154"/>
          <w:marBottom w:val="0"/>
          <w:divBdr>
            <w:top w:val="none" w:sz="0" w:space="0" w:color="auto"/>
            <w:left w:val="none" w:sz="0" w:space="0" w:color="auto"/>
            <w:bottom w:val="none" w:sz="0" w:space="0" w:color="auto"/>
            <w:right w:val="none" w:sz="0" w:space="0" w:color="auto"/>
          </w:divBdr>
        </w:div>
      </w:divsChild>
    </w:div>
    <w:div w:id="1127701567">
      <w:bodyDiv w:val="1"/>
      <w:marLeft w:val="0"/>
      <w:marRight w:val="0"/>
      <w:marTop w:val="0"/>
      <w:marBottom w:val="0"/>
      <w:divBdr>
        <w:top w:val="none" w:sz="0" w:space="0" w:color="auto"/>
        <w:left w:val="none" w:sz="0" w:space="0" w:color="auto"/>
        <w:bottom w:val="none" w:sz="0" w:space="0" w:color="auto"/>
        <w:right w:val="none" w:sz="0" w:space="0" w:color="auto"/>
      </w:divBdr>
    </w:div>
    <w:div w:id="1132747166">
      <w:bodyDiv w:val="1"/>
      <w:marLeft w:val="0"/>
      <w:marRight w:val="0"/>
      <w:marTop w:val="0"/>
      <w:marBottom w:val="0"/>
      <w:divBdr>
        <w:top w:val="none" w:sz="0" w:space="0" w:color="auto"/>
        <w:left w:val="none" w:sz="0" w:space="0" w:color="auto"/>
        <w:bottom w:val="none" w:sz="0" w:space="0" w:color="auto"/>
        <w:right w:val="none" w:sz="0" w:space="0" w:color="auto"/>
      </w:divBdr>
    </w:div>
    <w:div w:id="1138915829">
      <w:bodyDiv w:val="1"/>
      <w:marLeft w:val="0"/>
      <w:marRight w:val="0"/>
      <w:marTop w:val="0"/>
      <w:marBottom w:val="0"/>
      <w:divBdr>
        <w:top w:val="none" w:sz="0" w:space="0" w:color="auto"/>
        <w:left w:val="none" w:sz="0" w:space="0" w:color="auto"/>
        <w:bottom w:val="none" w:sz="0" w:space="0" w:color="auto"/>
        <w:right w:val="none" w:sz="0" w:space="0" w:color="auto"/>
      </w:divBdr>
    </w:div>
    <w:div w:id="1187141183">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243874762">
      <w:bodyDiv w:val="1"/>
      <w:marLeft w:val="0"/>
      <w:marRight w:val="0"/>
      <w:marTop w:val="0"/>
      <w:marBottom w:val="0"/>
      <w:divBdr>
        <w:top w:val="none" w:sz="0" w:space="0" w:color="auto"/>
        <w:left w:val="none" w:sz="0" w:space="0" w:color="auto"/>
        <w:bottom w:val="none" w:sz="0" w:space="0" w:color="auto"/>
        <w:right w:val="none" w:sz="0" w:space="0" w:color="auto"/>
      </w:divBdr>
    </w:div>
    <w:div w:id="1266232178">
      <w:bodyDiv w:val="1"/>
      <w:marLeft w:val="0"/>
      <w:marRight w:val="0"/>
      <w:marTop w:val="0"/>
      <w:marBottom w:val="0"/>
      <w:divBdr>
        <w:top w:val="none" w:sz="0" w:space="0" w:color="auto"/>
        <w:left w:val="none" w:sz="0" w:space="0" w:color="auto"/>
        <w:bottom w:val="none" w:sz="0" w:space="0" w:color="auto"/>
        <w:right w:val="none" w:sz="0" w:space="0" w:color="auto"/>
      </w:divBdr>
    </w:div>
    <w:div w:id="1298334849">
      <w:bodyDiv w:val="1"/>
      <w:marLeft w:val="0"/>
      <w:marRight w:val="0"/>
      <w:marTop w:val="0"/>
      <w:marBottom w:val="0"/>
      <w:divBdr>
        <w:top w:val="none" w:sz="0" w:space="0" w:color="auto"/>
        <w:left w:val="none" w:sz="0" w:space="0" w:color="auto"/>
        <w:bottom w:val="none" w:sz="0" w:space="0" w:color="auto"/>
        <w:right w:val="none" w:sz="0" w:space="0" w:color="auto"/>
      </w:divBdr>
    </w:div>
    <w:div w:id="1354696376">
      <w:bodyDiv w:val="1"/>
      <w:marLeft w:val="0"/>
      <w:marRight w:val="0"/>
      <w:marTop w:val="0"/>
      <w:marBottom w:val="0"/>
      <w:divBdr>
        <w:top w:val="none" w:sz="0" w:space="0" w:color="auto"/>
        <w:left w:val="none" w:sz="0" w:space="0" w:color="auto"/>
        <w:bottom w:val="none" w:sz="0" w:space="0" w:color="auto"/>
        <w:right w:val="none" w:sz="0" w:space="0" w:color="auto"/>
      </w:divBdr>
    </w:div>
    <w:div w:id="1443911885">
      <w:bodyDiv w:val="1"/>
      <w:marLeft w:val="0"/>
      <w:marRight w:val="0"/>
      <w:marTop w:val="0"/>
      <w:marBottom w:val="0"/>
      <w:divBdr>
        <w:top w:val="none" w:sz="0" w:space="0" w:color="auto"/>
        <w:left w:val="none" w:sz="0" w:space="0" w:color="auto"/>
        <w:bottom w:val="none" w:sz="0" w:space="0" w:color="auto"/>
        <w:right w:val="none" w:sz="0" w:space="0" w:color="auto"/>
      </w:divBdr>
    </w:div>
    <w:div w:id="1447390750">
      <w:bodyDiv w:val="1"/>
      <w:marLeft w:val="0"/>
      <w:marRight w:val="0"/>
      <w:marTop w:val="0"/>
      <w:marBottom w:val="0"/>
      <w:divBdr>
        <w:top w:val="none" w:sz="0" w:space="0" w:color="auto"/>
        <w:left w:val="none" w:sz="0" w:space="0" w:color="auto"/>
        <w:bottom w:val="none" w:sz="0" w:space="0" w:color="auto"/>
        <w:right w:val="none" w:sz="0" w:space="0" w:color="auto"/>
      </w:divBdr>
    </w:div>
    <w:div w:id="14813875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27">
          <w:marLeft w:val="806"/>
          <w:marRight w:val="0"/>
          <w:marTop w:val="144"/>
          <w:marBottom w:val="0"/>
          <w:divBdr>
            <w:top w:val="none" w:sz="0" w:space="0" w:color="auto"/>
            <w:left w:val="none" w:sz="0" w:space="0" w:color="auto"/>
            <w:bottom w:val="none" w:sz="0" w:space="0" w:color="auto"/>
            <w:right w:val="none" w:sz="0" w:space="0" w:color="auto"/>
          </w:divBdr>
        </w:div>
        <w:div w:id="1567957588">
          <w:marLeft w:val="806"/>
          <w:marRight w:val="0"/>
          <w:marTop w:val="144"/>
          <w:marBottom w:val="0"/>
          <w:divBdr>
            <w:top w:val="none" w:sz="0" w:space="0" w:color="auto"/>
            <w:left w:val="none" w:sz="0" w:space="0" w:color="auto"/>
            <w:bottom w:val="none" w:sz="0" w:space="0" w:color="auto"/>
            <w:right w:val="none" w:sz="0" w:space="0" w:color="auto"/>
          </w:divBdr>
        </w:div>
        <w:div w:id="1993218632">
          <w:marLeft w:val="806"/>
          <w:marRight w:val="0"/>
          <w:marTop w:val="144"/>
          <w:marBottom w:val="0"/>
          <w:divBdr>
            <w:top w:val="none" w:sz="0" w:space="0" w:color="auto"/>
            <w:left w:val="none" w:sz="0" w:space="0" w:color="auto"/>
            <w:bottom w:val="none" w:sz="0" w:space="0" w:color="auto"/>
            <w:right w:val="none" w:sz="0" w:space="0" w:color="auto"/>
          </w:divBdr>
        </w:div>
      </w:divsChild>
    </w:div>
    <w:div w:id="1486437401">
      <w:bodyDiv w:val="1"/>
      <w:marLeft w:val="0"/>
      <w:marRight w:val="0"/>
      <w:marTop w:val="0"/>
      <w:marBottom w:val="0"/>
      <w:divBdr>
        <w:top w:val="none" w:sz="0" w:space="0" w:color="auto"/>
        <w:left w:val="none" w:sz="0" w:space="0" w:color="auto"/>
        <w:bottom w:val="none" w:sz="0" w:space="0" w:color="auto"/>
        <w:right w:val="none" w:sz="0" w:space="0" w:color="auto"/>
      </w:divBdr>
    </w:div>
    <w:div w:id="1499540935">
      <w:bodyDiv w:val="1"/>
      <w:marLeft w:val="0"/>
      <w:marRight w:val="0"/>
      <w:marTop w:val="0"/>
      <w:marBottom w:val="0"/>
      <w:divBdr>
        <w:top w:val="none" w:sz="0" w:space="0" w:color="auto"/>
        <w:left w:val="none" w:sz="0" w:space="0" w:color="auto"/>
        <w:bottom w:val="none" w:sz="0" w:space="0" w:color="auto"/>
        <w:right w:val="none" w:sz="0" w:space="0" w:color="auto"/>
      </w:divBdr>
    </w:div>
    <w:div w:id="1518348494">
      <w:bodyDiv w:val="1"/>
      <w:marLeft w:val="0"/>
      <w:marRight w:val="0"/>
      <w:marTop w:val="0"/>
      <w:marBottom w:val="0"/>
      <w:divBdr>
        <w:top w:val="none" w:sz="0" w:space="0" w:color="auto"/>
        <w:left w:val="none" w:sz="0" w:space="0" w:color="auto"/>
        <w:bottom w:val="none" w:sz="0" w:space="0" w:color="auto"/>
        <w:right w:val="none" w:sz="0" w:space="0" w:color="auto"/>
      </w:divBdr>
    </w:div>
    <w:div w:id="1553956566">
      <w:bodyDiv w:val="1"/>
      <w:marLeft w:val="0"/>
      <w:marRight w:val="0"/>
      <w:marTop w:val="0"/>
      <w:marBottom w:val="0"/>
      <w:divBdr>
        <w:top w:val="none" w:sz="0" w:space="0" w:color="auto"/>
        <w:left w:val="none" w:sz="0" w:space="0" w:color="auto"/>
        <w:bottom w:val="none" w:sz="0" w:space="0" w:color="auto"/>
        <w:right w:val="none" w:sz="0" w:space="0" w:color="auto"/>
      </w:divBdr>
    </w:div>
    <w:div w:id="1677463987">
      <w:bodyDiv w:val="1"/>
      <w:marLeft w:val="0"/>
      <w:marRight w:val="0"/>
      <w:marTop w:val="0"/>
      <w:marBottom w:val="0"/>
      <w:divBdr>
        <w:top w:val="none" w:sz="0" w:space="0" w:color="auto"/>
        <w:left w:val="none" w:sz="0" w:space="0" w:color="auto"/>
        <w:bottom w:val="none" w:sz="0" w:space="0" w:color="auto"/>
        <w:right w:val="none" w:sz="0" w:space="0" w:color="auto"/>
      </w:divBdr>
    </w:div>
    <w:div w:id="1701470353">
      <w:bodyDiv w:val="1"/>
      <w:marLeft w:val="0"/>
      <w:marRight w:val="0"/>
      <w:marTop w:val="0"/>
      <w:marBottom w:val="0"/>
      <w:divBdr>
        <w:top w:val="none" w:sz="0" w:space="0" w:color="auto"/>
        <w:left w:val="none" w:sz="0" w:space="0" w:color="auto"/>
        <w:bottom w:val="none" w:sz="0" w:space="0" w:color="auto"/>
        <w:right w:val="none" w:sz="0" w:space="0" w:color="auto"/>
      </w:divBdr>
    </w:div>
    <w:div w:id="1763724986">
      <w:bodyDiv w:val="1"/>
      <w:marLeft w:val="0"/>
      <w:marRight w:val="0"/>
      <w:marTop w:val="0"/>
      <w:marBottom w:val="0"/>
      <w:divBdr>
        <w:top w:val="none" w:sz="0" w:space="0" w:color="auto"/>
        <w:left w:val="none" w:sz="0" w:space="0" w:color="auto"/>
        <w:bottom w:val="none" w:sz="0" w:space="0" w:color="auto"/>
        <w:right w:val="none" w:sz="0" w:space="0" w:color="auto"/>
      </w:divBdr>
    </w:div>
    <w:div w:id="1837263571">
      <w:bodyDiv w:val="1"/>
      <w:marLeft w:val="0"/>
      <w:marRight w:val="0"/>
      <w:marTop w:val="0"/>
      <w:marBottom w:val="0"/>
      <w:divBdr>
        <w:top w:val="none" w:sz="0" w:space="0" w:color="auto"/>
        <w:left w:val="none" w:sz="0" w:space="0" w:color="auto"/>
        <w:bottom w:val="none" w:sz="0" w:space="0" w:color="auto"/>
        <w:right w:val="none" w:sz="0" w:space="0" w:color="auto"/>
      </w:divBdr>
    </w:div>
    <w:div w:id="1884632141">
      <w:bodyDiv w:val="1"/>
      <w:marLeft w:val="0"/>
      <w:marRight w:val="0"/>
      <w:marTop w:val="0"/>
      <w:marBottom w:val="0"/>
      <w:divBdr>
        <w:top w:val="none" w:sz="0" w:space="0" w:color="auto"/>
        <w:left w:val="none" w:sz="0" w:space="0" w:color="auto"/>
        <w:bottom w:val="none" w:sz="0" w:space="0" w:color="auto"/>
        <w:right w:val="none" w:sz="0" w:space="0" w:color="auto"/>
      </w:divBdr>
    </w:div>
    <w:div w:id="1930238854">
      <w:bodyDiv w:val="1"/>
      <w:marLeft w:val="0"/>
      <w:marRight w:val="0"/>
      <w:marTop w:val="0"/>
      <w:marBottom w:val="0"/>
      <w:divBdr>
        <w:top w:val="none" w:sz="0" w:space="0" w:color="auto"/>
        <w:left w:val="none" w:sz="0" w:space="0" w:color="auto"/>
        <w:bottom w:val="none" w:sz="0" w:space="0" w:color="auto"/>
        <w:right w:val="none" w:sz="0" w:space="0" w:color="auto"/>
      </w:divBdr>
    </w:div>
    <w:div w:id="1939485930">
      <w:bodyDiv w:val="1"/>
      <w:marLeft w:val="0"/>
      <w:marRight w:val="0"/>
      <w:marTop w:val="0"/>
      <w:marBottom w:val="0"/>
      <w:divBdr>
        <w:top w:val="none" w:sz="0" w:space="0" w:color="auto"/>
        <w:left w:val="none" w:sz="0" w:space="0" w:color="auto"/>
        <w:bottom w:val="none" w:sz="0" w:space="0" w:color="auto"/>
        <w:right w:val="none" w:sz="0" w:space="0" w:color="auto"/>
      </w:divBdr>
    </w:div>
    <w:div w:id="1946839151">
      <w:bodyDiv w:val="1"/>
      <w:marLeft w:val="0"/>
      <w:marRight w:val="0"/>
      <w:marTop w:val="0"/>
      <w:marBottom w:val="0"/>
      <w:divBdr>
        <w:top w:val="none" w:sz="0" w:space="0" w:color="auto"/>
        <w:left w:val="none" w:sz="0" w:space="0" w:color="auto"/>
        <w:bottom w:val="none" w:sz="0" w:space="0" w:color="auto"/>
        <w:right w:val="none" w:sz="0" w:space="0" w:color="auto"/>
      </w:divBdr>
    </w:div>
    <w:div w:id="1951473464">
      <w:bodyDiv w:val="1"/>
      <w:marLeft w:val="0"/>
      <w:marRight w:val="0"/>
      <w:marTop w:val="0"/>
      <w:marBottom w:val="0"/>
      <w:divBdr>
        <w:top w:val="none" w:sz="0" w:space="0" w:color="auto"/>
        <w:left w:val="none" w:sz="0" w:space="0" w:color="auto"/>
        <w:bottom w:val="none" w:sz="0" w:space="0" w:color="auto"/>
        <w:right w:val="none" w:sz="0" w:space="0" w:color="auto"/>
      </w:divBdr>
    </w:div>
    <w:div w:id="1954046416">
      <w:bodyDiv w:val="1"/>
      <w:marLeft w:val="0"/>
      <w:marRight w:val="0"/>
      <w:marTop w:val="0"/>
      <w:marBottom w:val="0"/>
      <w:divBdr>
        <w:top w:val="none" w:sz="0" w:space="0" w:color="auto"/>
        <w:left w:val="none" w:sz="0" w:space="0" w:color="auto"/>
        <w:bottom w:val="none" w:sz="0" w:space="0" w:color="auto"/>
        <w:right w:val="none" w:sz="0" w:space="0" w:color="auto"/>
      </w:divBdr>
    </w:div>
    <w:div w:id="1978101883">
      <w:bodyDiv w:val="1"/>
      <w:marLeft w:val="0"/>
      <w:marRight w:val="0"/>
      <w:marTop w:val="0"/>
      <w:marBottom w:val="0"/>
      <w:divBdr>
        <w:top w:val="none" w:sz="0" w:space="0" w:color="auto"/>
        <w:left w:val="none" w:sz="0" w:space="0" w:color="auto"/>
        <w:bottom w:val="none" w:sz="0" w:space="0" w:color="auto"/>
        <w:right w:val="none" w:sz="0" w:space="0" w:color="auto"/>
      </w:divBdr>
    </w:div>
    <w:div w:id="2016037037">
      <w:bodyDiv w:val="1"/>
      <w:marLeft w:val="0"/>
      <w:marRight w:val="0"/>
      <w:marTop w:val="0"/>
      <w:marBottom w:val="0"/>
      <w:divBdr>
        <w:top w:val="none" w:sz="0" w:space="0" w:color="auto"/>
        <w:left w:val="none" w:sz="0" w:space="0" w:color="auto"/>
        <w:bottom w:val="none" w:sz="0" w:space="0" w:color="auto"/>
        <w:right w:val="none" w:sz="0" w:space="0" w:color="auto"/>
      </w:divBdr>
    </w:div>
    <w:div w:id="2041929775">
      <w:bodyDiv w:val="1"/>
      <w:marLeft w:val="0"/>
      <w:marRight w:val="0"/>
      <w:marTop w:val="0"/>
      <w:marBottom w:val="0"/>
      <w:divBdr>
        <w:top w:val="none" w:sz="0" w:space="0" w:color="auto"/>
        <w:left w:val="none" w:sz="0" w:space="0" w:color="auto"/>
        <w:bottom w:val="none" w:sz="0" w:space="0" w:color="auto"/>
        <w:right w:val="none" w:sz="0" w:space="0" w:color="auto"/>
      </w:divBdr>
    </w:div>
    <w:div w:id="2079940568">
      <w:bodyDiv w:val="1"/>
      <w:marLeft w:val="0"/>
      <w:marRight w:val="0"/>
      <w:marTop w:val="0"/>
      <w:marBottom w:val="0"/>
      <w:divBdr>
        <w:top w:val="none" w:sz="0" w:space="0" w:color="auto"/>
        <w:left w:val="none" w:sz="0" w:space="0" w:color="auto"/>
        <w:bottom w:val="none" w:sz="0" w:space="0" w:color="auto"/>
        <w:right w:val="none" w:sz="0" w:space="0" w:color="auto"/>
      </w:divBdr>
    </w:div>
    <w:div w:id="2087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Klingbeil, Gerald</dc:creator>
  <cp:keywords/>
  <dc:description/>
  <cp:lastModifiedBy>de Sousa Matias, Gaby</cp:lastModifiedBy>
  <cp:revision>2</cp:revision>
  <dcterms:created xsi:type="dcterms:W3CDTF">2019-03-12T15:07:00Z</dcterms:created>
  <dcterms:modified xsi:type="dcterms:W3CDTF">2019-03-12T15:07:00Z</dcterms:modified>
</cp:coreProperties>
</file>